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F8" w:rsidRDefault="00881A46" w:rsidP="00DE7512">
      <w:pPr>
        <w:pStyle w:val="NoSpacing"/>
        <w:jc w:val="center"/>
        <w:rPr>
          <w:rFonts w:eastAsia="Times New Roman" w:cs="Helvetica"/>
          <w:i/>
          <w:color w:val="1D2228"/>
          <w:sz w:val="36"/>
          <w:szCs w:val="36"/>
        </w:rPr>
      </w:pPr>
      <w:r w:rsidRPr="00881A46">
        <w:rPr>
          <w:rFonts w:eastAsia="Times New Roman" w:cs="Helvetica"/>
          <w:i/>
          <w:color w:val="1D2228"/>
          <w:sz w:val="36"/>
          <w:szCs w:val="36"/>
        </w:rPr>
        <w:t xml:space="preserve">SMGC is offering a </w:t>
      </w:r>
      <w:r w:rsidRPr="00881A46">
        <w:rPr>
          <w:rFonts w:eastAsia="Times New Roman" w:cs="Helvetica"/>
          <w:i/>
          <w:color w:val="1D2228"/>
          <w:sz w:val="36"/>
          <w:szCs w:val="36"/>
        </w:rPr>
        <w:t xml:space="preserve">Fun </w:t>
      </w:r>
      <w:r w:rsidRPr="00881A46">
        <w:rPr>
          <w:rFonts w:eastAsia="Times New Roman" w:cs="Helvetica"/>
          <w:i/>
          <w:color w:val="1D2228"/>
          <w:sz w:val="36"/>
          <w:szCs w:val="36"/>
        </w:rPr>
        <w:t>day o</w:t>
      </w:r>
      <w:r w:rsidRPr="00881A46">
        <w:rPr>
          <w:rFonts w:eastAsia="Times New Roman" w:cs="Helvetica"/>
          <w:i/>
          <w:color w:val="1D2228"/>
          <w:sz w:val="36"/>
          <w:szCs w:val="36"/>
        </w:rPr>
        <w:t>n the Range in order to</w:t>
      </w:r>
      <w:r w:rsidRPr="00881A46">
        <w:rPr>
          <w:rFonts w:eastAsia="Times New Roman" w:cs="Helvetica"/>
          <w:i/>
          <w:color w:val="1D2228"/>
          <w:sz w:val="36"/>
          <w:szCs w:val="36"/>
        </w:rPr>
        <w:t xml:space="preserve"> train in </w:t>
      </w:r>
    </w:p>
    <w:p w:rsidR="00DE7512" w:rsidRPr="00881A46" w:rsidRDefault="00DE7512" w:rsidP="00DE7512">
      <w:pPr>
        <w:pStyle w:val="NoSpacing"/>
        <w:jc w:val="center"/>
        <w:rPr>
          <w:i/>
          <w:sz w:val="36"/>
          <w:szCs w:val="36"/>
        </w:rPr>
      </w:pPr>
      <w:r w:rsidRPr="00881A46">
        <w:rPr>
          <w:i/>
          <w:sz w:val="36"/>
          <w:szCs w:val="36"/>
        </w:rPr>
        <w:t xml:space="preserve">Basic Pistol Marksmanship Fundamentals </w:t>
      </w:r>
      <w:r w:rsidR="00881A46" w:rsidRPr="00881A46">
        <w:rPr>
          <w:i/>
          <w:sz w:val="36"/>
          <w:szCs w:val="36"/>
        </w:rPr>
        <w:t>skills</w:t>
      </w:r>
    </w:p>
    <w:p w:rsidR="00EE0D80" w:rsidRDefault="00DE7512"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3E7A64D8" wp14:editId="5AFF7787">
            <wp:extent cx="2317461" cy="1867619"/>
            <wp:effectExtent l="0" t="0" r="6985" b="0"/>
            <wp:docPr id="1" name="yui_3_5_1_4_1430875415028_809" descr="http://www.gunholstersunlimited.com/blog/wp-content/uploads/2012/03/Woman-Shooting-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30875415028_809" descr="http://www.gunholstersunlimited.com/blog/wp-content/uploads/2012/03/Woman-Shooting-G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08" cy="18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20"/>
          <w:szCs w:val="20"/>
        </w:rPr>
        <w:drawing>
          <wp:inline distT="0" distB="0" distL="0" distR="0" wp14:anchorId="45022EFF" wp14:editId="17659806">
            <wp:extent cx="1768400" cy="2288042"/>
            <wp:effectExtent l="0" t="0" r="3810" b="0"/>
            <wp:docPr id="3" name="ihover-img" descr="GunLink Pistol Correction Target - Right Handed - With Score Ring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GunLink Pistol Correction Target - Right Handed - With Score Ring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89" cy="2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20"/>
          <w:szCs w:val="20"/>
        </w:rPr>
        <w:drawing>
          <wp:inline distT="0" distB="0" distL="0" distR="0" wp14:anchorId="46CCEB2B" wp14:editId="3E66B4CD">
            <wp:extent cx="2679467" cy="1544129"/>
            <wp:effectExtent l="0" t="0" r="6985" b="0"/>
            <wp:docPr id="5" name="ihover-img" descr="How to Cure Common Shooting Mistake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ow to Cure Common Shooting Mistake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42" cy="155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89" w:rsidRPr="00917989" w:rsidRDefault="00917989">
      <w:r>
        <w:rPr>
          <w:b/>
          <w:u w:val="single"/>
        </w:rPr>
        <w:t>Who:</w:t>
      </w:r>
      <w:r>
        <w:t xml:space="preserve">  This </w:t>
      </w:r>
      <w:r w:rsidR="00881A46">
        <w:t>Shooting Day</w:t>
      </w:r>
      <w:r>
        <w:t xml:space="preserve"> is open to Military</w:t>
      </w:r>
      <w:r w:rsidR="00881A46">
        <w:t xml:space="preserve"> members</w:t>
      </w:r>
      <w:r>
        <w:t xml:space="preserve">, Civilians and their Friends.  </w:t>
      </w:r>
    </w:p>
    <w:p w:rsidR="00DE7512" w:rsidRDefault="00917989" w:rsidP="001F68F8">
      <w:pPr>
        <w:jc w:val="both"/>
      </w:pPr>
      <w:r w:rsidRPr="00917989">
        <w:rPr>
          <w:b/>
          <w:u w:val="single"/>
        </w:rPr>
        <w:t>What:</w:t>
      </w:r>
      <w:r>
        <w:t xml:space="preserve"> </w:t>
      </w:r>
      <w:r w:rsidR="00DE7512">
        <w:t xml:space="preserve">This </w:t>
      </w:r>
      <w:r w:rsidR="00881A46">
        <w:t>day will be</w:t>
      </w:r>
      <w:r w:rsidR="00DE7512">
        <w:t xml:space="preserve"> geared towards beginning </w:t>
      </w:r>
      <w:r w:rsidR="00881A46">
        <w:t xml:space="preserve">to </w:t>
      </w:r>
      <w:r w:rsidR="001F68F8">
        <w:t>advanced</w:t>
      </w:r>
      <w:r w:rsidR="00881A46">
        <w:t xml:space="preserve"> </w:t>
      </w:r>
      <w:r w:rsidR="00DE7512">
        <w:t>shooters interested in Competitive Pistol Marksmans</w:t>
      </w:r>
      <w:r>
        <w:t xml:space="preserve">hip.  You will learn Pistol Marksmanship Skills </w:t>
      </w:r>
      <w:r w:rsidR="00881A46">
        <w:t>including o</w:t>
      </w:r>
      <w:r w:rsidR="00881A46" w:rsidRPr="00881A46">
        <w:t>ne and two handed precision fire</w:t>
      </w:r>
      <w:r w:rsidR="00881A46">
        <w:t xml:space="preserve">, </w:t>
      </w:r>
      <w:r w:rsidR="00881A46" w:rsidRPr="00881A46">
        <w:t xml:space="preserve">shooting </w:t>
      </w:r>
      <w:r w:rsidR="00881A46">
        <w:t xml:space="preserve">from various </w:t>
      </w:r>
      <w:r w:rsidR="00881A46" w:rsidRPr="00881A46">
        <w:t xml:space="preserve">positions and firing from barricades.  The Minimum engagement fire </w:t>
      </w:r>
      <w:r w:rsidR="001F68F8">
        <w:t xml:space="preserve">will be </w:t>
      </w:r>
      <w:r w:rsidR="00881A46">
        <w:t xml:space="preserve">from </w:t>
      </w:r>
      <w:r w:rsidR="00881A46" w:rsidRPr="00881A46">
        <w:t>7 yards</w:t>
      </w:r>
      <w:r w:rsidR="001F68F8">
        <w:t xml:space="preserve"> and beyond, along with</w:t>
      </w:r>
      <w:r w:rsidR="00881A46" w:rsidRPr="00881A46">
        <w:t xml:space="preserve"> combination of p</w:t>
      </w:r>
      <w:r w:rsidR="001F68F8">
        <w:t>aper and steel targets</w:t>
      </w:r>
      <w:r w:rsidR="00881A46">
        <w:t>.  Instructors will be members of the Santa Margarita Gun Club</w:t>
      </w:r>
      <w:r>
        <w:t xml:space="preserve">.  </w:t>
      </w:r>
      <w:r w:rsidR="001F68F8" w:rsidRPr="001F68F8">
        <w:t>All pistol caliber</w:t>
      </w:r>
      <w:r w:rsidR="001F68F8">
        <w:t>s are</w:t>
      </w:r>
      <w:r w:rsidR="001F68F8" w:rsidRPr="001F68F8">
        <w:t xml:space="preserve"> allowed up to and including .45 </w:t>
      </w:r>
      <w:proofErr w:type="gramStart"/>
      <w:r w:rsidR="001F68F8" w:rsidRPr="001F68F8">
        <w:t>Caliber</w:t>
      </w:r>
      <w:proofErr w:type="gramEnd"/>
      <w:r w:rsidR="001F68F8" w:rsidRPr="001F68F8">
        <w:t>.</w:t>
      </w:r>
      <w:r w:rsidR="001F68F8">
        <w:t xml:space="preserve">  Pistol Holsters are allowed; however, </w:t>
      </w:r>
      <w:r w:rsidR="001F68F8" w:rsidRPr="001F68F8">
        <w:t>th</w:t>
      </w:r>
      <w:r w:rsidR="001F68F8">
        <w:t>ere can be NO SHOULDER or CROSS DRAW HOLSTERS.</w:t>
      </w:r>
    </w:p>
    <w:p w:rsidR="00917989" w:rsidRPr="00917989" w:rsidRDefault="00917989">
      <w:r w:rsidRPr="00917989">
        <w:rPr>
          <w:b/>
          <w:u w:val="single"/>
        </w:rPr>
        <w:t>When:</w:t>
      </w:r>
      <w:r>
        <w:t xml:space="preserve">  S</w:t>
      </w:r>
      <w:r w:rsidR="00881A46">
        <w:t>aturday</w:t>
      </w:r>
      <w:r>
        <w:t xml:space="preserve"> </w:t>
      </w:r>
      <w:r w:rsidR="002D0047">
        <w:t>–</w:t>
      </w:r>
      <w:r>
        <w:t xml:space="preserve"> </w:t>
      </w:r>
      <w:r w:rsidR="00881A46" w:rsidRPr="00881A46">
        <w:t xml:space="preserve">May 18th </w:t>
      </w:r>
      <w:r>
        <w:t xml:space="preserve">- from </w:t>
      </w:r>
      <w:r w:rsidR="00E22FC2">
        <w:t>08</w:t>
      </w:r>
      <w:r>
        <w:t>00 hours (</w:t>
      </w:r>
      <w:r w:rsidR="00E22FC2">
        <w:t>8</w:t>
      </w:r>
      <w:r>
        <w:t xml:space="preserve">:00 </w:t>
      </w:r>
      <w:r w:rsidR="00E22FC2">
        <w:t>A</w:t>
      </w:r>
      <w:r>
        <w:t>M) until 1</w:t>
      </w:r>
      <w:r w:rsidR="00881A46">
        <w:t>3</w:t>
      </w:r>
      <w:r>
        <w:t xml:space="preserve">00 hours </w:t>
      </w:r>
    </w:p>
    <w:p w:rsidR="00917989" w:rsidRDefault="00917989">
      <w:r w:rsidRPr="00917989">
        <w:rPr>
          <w:b/>
          <w:u w:val="single"/>
        </w:rPr>
        <w:t>Where:</w:t>
      </w:r>
      <w:r>
        <w:t xml:space="preserve">  </w:t>
      </w:r>
      <w:r w:rsidR="00881A46">
        <w:t>I</w:t>
      </w:r>
      <w:r>
        <w:t xml:space="preserve">nstruction will be conducted at </w:t>
      </w:r>
      <w:r w:rsidR="00881A46">
        <w:t>Range 117</w:t>
      </w:r>
      <w:r w:rsidR="00E22FC2">
        <w:t>A</w:t>
      </w:r>
      <w:r>
        <w:t xml:space="preserve"> aboard MCB Camp Pendleton.  </w:t>
      </w:r>
    </w:p>
    <w:p w:rsidR="00917989" w:rsidRDefault="00917989">
      <w:r>
        <w:rPr>
          <w:b/>
          <w:u w:val="single"/>
        </w:rPr>
        <w:t>Cost:</w:t>
      </w:r>
      <w:r>
        <w:t xml:space="preserve">  The cost will be </w:t>
      </w:r>
      <w:r w:rsidRPr="007C137F">
        <w:rPr>
          <w:b/>
          <w:u w:val="single"/>
        </w:rPr>
        <w:t xml:space="preserve">$ </w:t>
      </w:r>
      <w:r w:rsidR="00881A46">
        <w:rPr>
          <w:b/>
          <w:u w:val="single"/>
        </w:rPr>
        <w:t>3</w:t>
      </w:r>
      <w:r w:rsidRPr="007C137F">
        <w:rPr>
          <w:b/>
          <w:u w:val="single"/>
        </w:rPr>
        <w:t>0.00</w:t>
      </w:r>
      <w:r>
        <w:t xml:space="preserve"> per individual</w:t>
      </w:r>
      <w:r w:rsidR="007C137F">
        <w:t>.</w:t>
      </w:r>
    </w:p>
    <w:p w:rsidR="00EA209E" w:rsidRDefault="00917989">
      <w:r>
        <w:rPr>
          <w:b/>
          <w:u w:val="single"/>
        </w:rPr>
        <w:t>Sign Ups:</w:t>
      </w:r>
      <w:r>
        <w:t xml:space="preserve">  In order to reserve your slot for this class, one must complete the </w:t>
      </w:r>
      <w:r w:rsidRPr="00917989">
        <w:rPr>
          <w:b/>
          <w:u w:val="single"/>
        </w:rPr>
        <w:t>Electronic Registration Form</w:t>
      </w:r>
      <w:r>
        <w:t xml:space="preserve"> </w:t>
      </w:r>
      <w:r w:rsidR="00881A46" w:rsidRPr="00881A46">
        <w:t xml:space="preserve">to be conducted on PRACTISCORE </w:t>
      </w:r>
      <w:r>
        <w:t xml:space="preserve">on the Santa Margarita Gun Club website at </w:t>
      </w:r>
      <w:hyperlink r:id="rId12" w:history="1">
        <w:r w:rsidRPr="001C71DA">
          <w:rPr>
            <w:rStyle w:val="Hyperlink"/>
          </w:rPr>
          <w:t>www.smgunclub.org</w:t>
        </w:r>
      </w:hyperlink>
      <w:r>
        <w:t xml:space="preserve"> </w:t>
      </w:r>
    </w:p>
    <w:p w:rsidR="00917989" w:rsidRDefault="00EA209E">
      <w:r w:rsidRPr="00EA209E">
        <w:t>All persons utilizing DBIDS access will need to renew/acquire their new passes after the 15th of the Month and before the 18th to participate.</w:t>
      </w:r>
    </w:p>
    <w:p w:rsidR="00917989" w:rsidRDefault="00917989">
      <w:r>
        <w:t xml:space="preserve">Space is limited </w:t>
      </w:r>
      <w:r w:rsidR="00DE4FDC">
        <w:t>s</w:t>
      </w:r>
      <w:bookmarkStart w:id="0" w:name="_GoBack"/>
      <w:bookmarkEnd w:id="0"/>
      <w:r>
        <w:t>o sign up today!!!</w:t>
      </w:r>
    </w:p>
    <w:p w:rsidR="00881A46" w:rsidRPr="00881A46" w:rsidRDefault="00881A46" w:rsidP="00881A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881A46" w:rsidRPr="00881A46" w:rsidRDefault="00881A46" w:rsidP="00881A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917989" w:rsidRPr="00917989" w:rsidRDefault="00881A46" w:rsidP="001F68F8">
      <w:pPr>
        <w:shd w:val="clear" w:color="auto" w:fill="FFFFFF"/>
        <w:spacing w:after="0" w:line="240" w:lineRule="auto"/>
      </w:pPr>
      <w:r w:rsidRPr="00881A46">
        <w:rPr>
          <w:rFonts w:ascii="Helvetica" w:eastAsia="Times New Roman" w:hAnsi="Helvetica" w:cs="Helvetica"/>
          <w:color w:val="1D2228"/>
          <w:sz w:val="20"/>
          <w:szCs w:val="20"/>
        </w:rPr>
        <w:t>  </w:t>
      </w:r>
    </w:p>
    <w:p w:rsidR="00917989" w:rsidRDefault="00917989"/>
    <w:sectPr w:rsidR="00917989" w:rsidSect="00DE7512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B1" w:rsidRDefault="007546B1" w:rsidP="00DE7512">
      <w:pPr>
        <w:spacing w:after="0" w:line="240" w:lineRule="auto"/>
      </w:pPr>
      <w:r>
        <w:separator/>
      </w:r>
    </w:p>
  </w:endnote>
  <w:endnote w:type="continuationSeparator" w:id="0">
    <w:p w:rsidR="007546B1" w:rsidRDefault="007546B1" w:rsidP="00DE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B1" w:rsidRDefault="007546B1" w:rsidP="00DE7512">
      <w:pPr>
        <w:spacing w:after="0" w:line="240" w:lineRule="auto"/>
      </w:pPr>
      <w:r>
        <w:separator/>
      </w:r>
    </w:p>
  </w:footnote>
  <w:footnote w:type="continuationSeparator" w:id="0">
    <w:p w:rsidR="007546B1" w:rsidRDefault="007546B1" w:rsidP="00DE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12" w:rsidRPr="00CA042F" w:rsidRDefault="00DE7512" w:rsidP="00DE751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24"/>
      </w:rPr>
    </w:pPr>
    <w:r>
      <w:rPr>
        <w:rFonts w:ascii="Old English Text MT" w:eastAsia="Times New Roman" w:hAnsi="Old English Text MT" w:cs="Times New Roman"/>
        <w:b/>
        <w:bCs/>
        <w:noProof/>
        <w:sz w:val="40"/>
        <w:szCs w:val="24"/>
      </w:rPr>
      <w:drawing>
        <wp:inline distT="0" distB="0" distL="0" distR="0" wp14:anchorId="51CD2E30" wp14:editId="4771CA1E">
          <wp:extent cx="341630" cy="414655"/>
          <wp:effectExtent l="0" t="0" r="127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042F">
      <w:rPr>
        <w:rFonts w:ascii="Old English Text MT" w:eastAsia="Times New Roman" w:hAnsi="Old English Text MT" w:cs="Times New Roman"/>
        <w:b/>
        <w:bCs/>
        <w:sz w:val="40"/>
        <w:szCs w:val="24"/>
      </w:rPr>
      <w:t>Santa Margarita Gun Club</w:t>
    </w:r>
  </w:p>
  <w:p w:rsidR="00DE7512" w:rsidRDefault="00DE7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2"/>
    <w:rsid w:val="001021BE"/>
    <w:rsid w:val="001A4EC4"/>
    <w:rsid w:val="001F68F8"/>
    <w:rsid w:val="00257457"/>
    <w:rsid w:val="002718AF"/>
    <w:rsid w:val="002D0047"/>
    <w:rsid w:val="003223F2"/>
    <w:rsid w:val="007546B1"/>
    <w:rsid w:val="007C137F"/>
    <w:rsid w:val="00863492"/>
    <w:rsid w:val="00881A46"/>
    <w:rsid w:val="00917989"/>
    <w:rsid w:val="00A86114"/>
    <w:rsid w:val="00A93752"/>
    <w:rsid w:val="00B10798"/>
    <w:rsid w:val="00DE4FDC"/>
    <w:rsid w:val="00DE7512"/>
    <w:rsid w:val="00E22FC2"/>
    <w:rsid w:val="00EA209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12"/>
  </w:style>
  <w:style w:type="paragraph" w:styleId="Footer">
    <w:name w:val="footer"/>
    <w:basedOn w:val="Normal"/>
    <w:link w:val="Foot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12"/>
  </w:style>
  <w:style w:type="paragraph" w:styleId="NoSpacing">
    <w:name w:val="No Spacing"/>
    <w:uiPriority w:val="1"/>
    <w:qFormat/>
    <w:rsid w:val="00DE75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7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12"/>
  </w:style>
  <w:style w:type="paragraph" w:styleId="Footer">
    <w:name w:val="footer"/>
    <w:basedOn w:val="Normal"/>
    <w:link w:val="Foot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12"/>
  </w:style>
  <w:style w:type="paragraph" w:styleId="NoSpacing">
    <w:name w:val="No Spacing"/>
    <w:uiPriority w:val="1"/>
    <w:qFormat/>
    <w:rsid w:val="00DE75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search.yahoo.com/images/view;_ylt=AwrTcXH2bElV988Anmo2nIlQ;_ylu=X3oDMTI0anYyMWJmBHNlYwNzcgRzbGsDaW1nBG9pZANjZGZkYWI1ZjYyNTc3NjAxN2IxYTAxZGE5MzRmMzNmOARncG9zAzIwMQRpdANiaW5n?.origin=&amp;back=https://images.search.yahoo.com/yhs/search?p%3DPistol%2BShooting%26fr%3Dush-mailn_02%26hsimp%3Dyhs-att_001%26hspart%3Datt%26nost%3D1%26tab%3Dorganic%26ri%3D201&amp;w=336&amp;h=435&amp;imgurl=blog.gunlink.info/wp-content/uploads/2012/03/PistolChartR1St.jpg&amp;rurl=http://blog.gunlink.info/2012/03/04/free-downloadable-pistol-correction-targets/&amp;size=38.0KB&amp;name=GunLink+%3cb%3ePistol%3c/b%3e+Correction+Target+-+Right+Handed+-+With+Score+Rings&amp;p=Pistol+Shooting&amp;oid=cdfdab5f625776017b1a01da934f33f8&amp;fr2=&amp;fr=ush-mailn_02&amp;tt=GunLink+%3cb%3ePistol%3c/b%3e+Correction+Target+-+Right+Handed+-+With+Score+Rings&amp;b=181&amp;ni=200&amp;no=201&amp;ts=&amp;tab=organic&amp;sigr=12geni4la&amp;sigb=143fnc4dd&amp;sigi=120tal0i0&amp;sigt=1296m633a&amp;sign=1296m633a&amp;.crumb=Y8z0lAPDPxN&amp;fr=ush-mailn_02&amp;hsimp=yhs-att_001&amp;hspart=at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mgunclu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mages.search.yahoo.com/images/view;_ylt=AwrTcXPlbElVfGAA.TQ2nIlQ;_ylu=X3oDMTI0dTh0YzhuBHNlYwNzcgRzbGsDaW1nBG9pZANhMmU1ODZiMjBlZmVmZDYyZjMzNDI4OTI4NGM1OWFlMgRncG9zAzEzNARpdANiaW5n?.origin=&amp;back=https://images.search.yahoo.com/yhs/search?p%3DPistol%2BShooting%26fr%3Dush-mailn_02%26hsimp%3Dyhs-att_001%26hspart%3Datt%26nost%3D1%26tab%3Dorganic%26ri%3D134&amp;w=600&amp;h=346&amp;imgurl=www.handgunsmag.com/files/2012/11/Shooting_002.jpg&amp;rurl=http://www.handgunsmag.com/handguns/how-to-cure-common-shooting-mistakes/&amp;size=54.3KB&amp;name=How+to+Cure+Common+%3cb%3eShooting%3c/b%3e+Mistakes&amp;p=Pistol+Shooting&amp;oid=a2e586b20efefd62f334289284c59ae2&amp;fr2=&amp;fr=ush-mailn_02&amp;tt=How+to+Cure+Common+%3cb%3eShooting%3c/b%3e+Mistakes&amp;b=121&amp;ni=200&amp;no=134&amp;ts=&amp;tab=organic&amp;sigr=1290va2as&amp;sigb=143hiu613&amp;sigi=11iof54v3&amp;sigt=11bcnh4el&amp;sign=11bcnh4el&amp;.crumb=Y8z0lAPDPxN&amp;fr=ush-mailn_02&amp;hsimp=yhs-att_001&amp;hspart=a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8</cp:revision>
  <dcterms:created xsi:type="dcterms:W3CDTF">2015-05-07T13:50:00Z</dcterms:created>
  <dcterms:modified xsi:type="dcterms:W3CDTF">2019-05-09T04:52:00Z</dcterms:modified>
</cp:coreProperties>
</file>