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CD" w:rsidRPr="00780407" w:rsidRDefault="006C190D" w:rsidP="00F52815">
      <w:pPr>
        <w:jc w:val="center"/>
        <w:outlineLvl w:val="0"/>
        <w:rPr>
          <w:rFonts w:ascii="Arial" w:hAnsi="Arial" w:cs="Arial"/>
          <w:b/>
          <w:sz w:val="32"/>
          <w:szCs w:val="32"/>
          <w:u w:val="single"/>
        </w:rPr>
      </w:pPr>
      <w:proofErr w:type="gramStart"/>
      <w:r w:rsidRPr="00780407">
        <w:rPr>
          <w:rFonts w:ascii="Arial" w:hAnsi="Arial" w:cs="Arial"/>
          <w:b/>
          <w:sz w:val="32"/>
          <w:szCs w:val="32"/>
          <w:u w:val="single"/>
        </w:rPr>
        <w:t>6</w:t>
      </w:r>
      <w:r w:rsidR="006D273F" w:rsidRPr="00780407">
        <w:rPr>
          <w:rFonts w:ascii="Arial" w:hAnsi="Arial" w:cs="Arial"/>
          <w:b/>
          <w:sz w:val="32"/>
          <w:szCs w:val="32"/>
          <w:u w:val="single"/>
        </w:rPr>
        <w:t>1</w:t>
      </w:r>
      <w:r w:rsidR="006D273F" w:rsidRPr="00780407">
        <w:rPr>
          <w:rFonts w:ascii="Arial" w:hAnsi="Arial" w:cs="Arial"/>
          <w:b/>
          <w:sz w:val="32"/>
          <w:szCs w:val="32"/>
          <w:u w:val="single"/>
          <w:vertAlign w:val="superscript"/>
        </w:rPr>
        <w:t>st</w:t>
      </w:r>
      <w:r w:rsidR="006D273F" w:rsidRPr="00780407">
        <w:rPr>
          <w:rFonts w:ascii="Arial" w:hAnsi="Arial" w:cs="Arial"/>
          <w:b/>
          <w:sz w:val="32"/>
          <w:szCs w:val="32"/>
          <w:u w:val="single"/>
        </w:rPr>
        <w:t xml:space="preserve"> </w:t>
      </w:r>
      <w:r w:rsidRPr="00780407">
        <w:rPr>
          <w:rFonts w:ascii="Arial" w:hAnsi="Arial" w:cs="Arial"/>
          <w:b/>
          <w:sz w:val="32"/>
          <w:szCs w:val="32"/>
          <w:u w:val="single"/>
        </w:rPr>
        <w:t xml:space="preserve"> </w:t>
      </w:r>
      <w:r w:rsidR="00940708" w:rsidRPr="00780407">
        <w:rPr>
          <w:rFonts w:ascii="Arial" w:hAnsi="Arial" w:cs="Arial"/>
          <w:b/>
          <w:sz w:val="32"/>
          <w:szCs w:val="32"/>
          <w:u w:val="single"/>
        </w:rPr>
        <w:t>SMGC</w:t>
      </w:r>
      <w:proofErr w:type="gramEnd"/>
      <w:r w:rsidRPr="00780407">
        <w:rPr>
          <w:rFonts w:ascii="Arial" w:hAnsi="Arial" w:cs="Arial"/>
          <w:b/>
          <w:sz w:val="32"/>
          <w:szCs w:val="32"/>
          <w:u w:val="single"/>
        </w:rPr>
        <w:t xml:space="preserve"> </w:t>
      </w:r>
      <w:r w:rsidR="00AF206C" w:rsidRPr="00780407">
        <w:rPr>
          <w:rFonts w:ascii="Arial" w:hAnsi="Arial" w:cs="Arial"/>
          <w:b/>
          <w:sz w:val="32"/>
          <w:szCs w:val="32"/>
          <w:u w:val="single"/>
        </w:rPr>
        <w:t>“</w:t>
      </w:r>
      <w:r w:rsidRPr="00780407">
        <w:rPr>
          <w:rFonts w:ascii="Arial" w:hAnsi="Arial" w:cs="Arial"/>
          <w:b/>
          <w:sz w:val="32"/>
          <w:szCs w:val="32"/>
          <w:u w:val="single"/>
        </w:rPr>
        <w:t xml:space="preserve">Camp Pendleton </w:t>
      </w:r>
      <w:r w:rsidR="00AF206C" w:rsidRPr="00780407">
        <w:rPr>
          <w:rFonts w:ascii="Arial" w:hAnsi="Arial" w:cs="Arial"/>
          <w:b/>
          <w:sz w:val="32"/>
          <w:szCs w:val="32"/>
          <w:u w:val="single"/>
        </w:rPr>
        <w:t xml:space="preserve">Open” </w:t>
      </w:r>
      <w:r w:rsidRPr="00780407">
        <w:rPr>
          <w:rFonts w:ascii="Arial" w:hAnsi="Arial" w:cs="Arial"/>
          <w:b/>
          <w:sz w:val="32"/>
          <w:szCs w:val="32"/>
          <w:u w:val="single"/>
        </w:rPr>
        <w:t>Anniversary</w:t>
      </w:r>
      <w:r w:rsidR="004924CD" w:rsidRPr="00780407">
        <w:rPr>
          <w:rFonts w:ascii="Arial" w:hAnsi="Arial" w:cs="Arial"/>
          <w:b/>
          <w:sz w:val="32"/>
          <w:szCs w:val="32"/>
          <w:u w:val="single"/>
        </w:rPr>
        <w:t xml:space="preserve"> </w:t>
      </w:r>
    </w:p>
    <w:p w:rsidR="00780407" w:rsidRDefault="00780407" w:rsidP="00780407">
      <w:pPr>
        <w:jc w:val="center"/>
        <w:outlineLvl w:val="0"/>
        <w:rPr>
          <w:rFonts w:ascii="Arial" w:hAnsi="Arial" w:cs="Arial"/>
          <w:b/>
          <w:color w:val="FF0000"/>
          <w:sz w:val="32"/>
          <w:szCs w:val="32"/>
          <w:u w:val="single"/>
        </w:rPr>
      </w:pPr>
      <w:r w:rsidRPr="000D53F5">
        <w:rPr>
          <w:rFonts w:ascii="Arial" w:hAnsi="Arial" w:cs="Arial"/>
          <w:b/>
          <w:color w:val="FF0000"/>
          <w:sz w:val="32"/>
          <w:szCs w:val="32"/>
          <w:u w:val="single"/>
        </w:rPr>
        <w:t xml:space="preserve">NRA Regional High Power </w:t>
      </w:r>
      <w:r>
        <w:rPr>
          <w:rFonts w:ascii="Arial" w:hAnsi="Arial" w:cs="Arial"/>
          <w:b/>
          <w:color w:val="FF0000"/>
          <w:sz w:val="32"/>
          <w:szCs w:val="32"/>
          <w:u w:val="single"/>
        </w:rPr>
        <w:t>Rifle</w:t>
      </w:r>
      <w:r w:rsidR="00393D51">
        <w:rPr>
          <w:rFonts w:ascii="Arial" w:hAnsi="Arial" w:cs="Arial"/>
          <w:b/>
          <w:color w:val="FF0000"/>
          <w:sz w:val="32"/>
          <w:szCs w:val="32"/>
          <w:u w:val="single"/>
        </w:rPr>
        <w:t xml:space="preserve"> Championship</w:t>
      </w:r>
    </w:p>
    <w:p w:rsidR="00780407" w:rsidRDefault="00780407" w:rsidP="00780407">
      <w:pPr>
        <w:jc w:val="center"/>
        <w:outlineLvl w:val="0"/>
        <w:rPr>
          <w:rFonts w:ascii="Arial" w:hAnsi="Arial" w:cs="Arial"/>
          <w:b/>
          <w:color w:val="FF0000"/>
          <w:sz w:val="32"/>
          <w:szCs w:val="32"/>
          <w:u w:val="single"/>
        </w:rPr>
      </w:pPr>
      <w:r>
        <w:rPr>
          <w:rFonts w:ascii="Arial" w:hAnsi="Arial" w:cs="Arial"/>
          <w:b/>
          <w:color w:val="FF0000"/>
          <w:sz w:val="32"/>
          <w:szCs w:val="32"/>
          <w:u w:val="single"/>
        </w:rPr>
        <w:t>“</w:t>
      </w:r>
      <w:r w:rsidRPr="00B038FD">
        <w:rPr>
          <w:rFonts w:ascii="Arial" w:hAnsi="Arial" w:cs="Arial"/>
          <w:b/>
          <w:color w:val="FF0000"/>
          <w:sz w:val="32"/>
          <w:szCs w:val="32"/>
          <w:u w:val="single"/>
        </w:rPr>
        <w:t>1</w:t>
      </w:r>
      <w:r>
        <w:rPr>
          <w:rFonts w:ascii="Arial" w:hAnsi="Arial" w:cs="Arial"/>
          <w:b/>
          <w:color w:val="FF0000"/>
          <w:sz w:val="32"/>
          <w:szCs w:val="32"/>
          <w:u w:val="single"/>
        </w:rPr>
        <w:t>5</w:t>
      </w:r>
      <w:r w:rsidRPr="00B038FD">
        <w:rPr>
          <w:rFonts w:ascii="Arial" w:hAnsi="Arial" w:cs="Arial"/>
          <w:b/>
          <w:color w:val="FF0000"/>
          <w:sz w:val="32"/>
          <w:szCs w:val="32"/>
          <w:u w:val="single"/>
        </w:rPr>
        <w:t>00 Point</w:t>
      </w:r>
      <w:r>
        <w:rPr>
          <w:rFonts w:ascii="Arial" w:hAnsi="Arial" w:cs="Arial"/>
          <w:b/>
          <w:color w:val="FF0000"/>
          <w:sz w:val="32"/>
          <w:szCs w:val="32"/>
          <w:u w:val="single"/>
        </w:rPr>
        <w:t>”</w:t>
      </w:r>
      <w:r w:rsidRPr="00B038FD">
        <w:rPr>
          <w:rFonts w:ascii="Arial" w:hAnsi="Arial" w:cs="Arial"/>
          <w:b/>
          <w:color w:val="FF0000"/>
          <w:sz w:val="32"/>
          <w:szCs w:val="32"/>
          <w:u w:val="single"/>
        </w:rPr>
        <w:t xml:space="preserve"> Grand Aggregate</w:t>
      </w:r>
      <w:r w:rsidRPr="00B038FD">
        <w:rPr>
          <w:rFonts w:ascii="Arial" w:hAnsi="Arial" w:cs="Arial"/>
          <w:color w:val="FF0000"/>
          <w:sz w:val="32"/>
          <w:szCs w:val="32"/>
          <w:u w:val="single"/>
        </w:rPr>
        <w:t xml:space="preserve"> </w:t>
      </w:r>
      <w:r w:rsidRPr="000D53F5">
        <w:rPr>
          <w:rFonts w:ascii="Arial" w:hAnsi="Arial" w:cs="Arial"/>
          <w:b/>
          <w:color w:val="FF0000"/>
          <w:sz w:val="32"/>
          <w:szCs w:val="32"/>
          <w:u w:val="single"/>
        </w:rPr>
        <w:t>Tournament</w:t>
      </w:r>
    </w:p>
    <w:p w:rsidR="00393D51" w:rsidRPr="00393D51" w:rsidRDefault="00393D51" w:rsidP="00780407">
      <w:pPr>
        <w:jc w:val="center"/>
        <w:outlineLvl w:val="0"/>
        <w:rPr>
          <w:rFonts w:ascii="Arial" w:hAnsi="Arial" w:cs="Arial"/>
          <w:b/>
          <w:i/>
          <w:sz w:val="32"/>
          <w:szCs w:val="32"/>
        </w:rPr>
      </w:pPr>
      <w:r w:rsidRPr="00393D51">
        <w:rPr>
          <w:rFonts w:ascii="Arial" w:hAnsi="Arial" w:cs="Arial"/>
          <w:b/>
          <w:sz w:val="32"/>
          <w:szCs w:val="32"/>
        </w:rPr>
        <w:t>And</w:t>
      </w:r>
    </w:p>
    <w:p w:rsidR="006F6911" w:rsidRPr="00AF206C" w:rsidRDefault="004924CD" w:rsidP="00F52815">
      <w:pPr>
        <w:jc w:val="center"/>
        <w:outlineLvl w:val="0"/>
        <w:rPr>
          <w:rFonts w:ascii="Arial" w:hAnsi="Arial" w:cs="Arial"/>
          <w:b/>
          <w:sz w:val="32"/>
          <w:szCs w:val="32"/>
          <w:u w:val="single"/>
        </w:rPr>
      </w:pPr>
      <w:r w:rsidRPr="00AF206C">
        <w:rPr>
          <w:rFonts w:ascii="Arial" w:hAnsi="Arial" w:cs="Arial"/>
          <w:b/>
          <w:sz w:val="32"/>
          <w:szCs w:val="32"/>
          <w:u w:val="single"/>
        </w:rPr>
        <w:t>201</w:t>
      </w:r>
      <w:r w:rsidR="00CA0B9E" w:rsidRPr="00AF206C">
        <w:rPr>
          <w:rFonts w:ascii="Arial" w:hAnsi="Arial" w:cs="Arial"/>
          <w:b/>
          <w:sz w:val="32"/>
          <w:szCs w:val="32"/>
          <w:u w:val="single"/>
        </w:rPr>
        <w:t>3</w:t>
      </w:r>
      <w:r w:rsidRPr="00AF206C">
        <w:rPr>
          <w:rFonts w:ascii="Arial" w:hAnsi="Arial" w:cs="Arial"/>
          <w:b/>
          <w:sz w:val="32"/>
          <w:szCs w:val="32"/>
          <w:u w:val="single"/>
        </w:rPr>
        <w:t xml:space="preserve"> Civilian Marksmanship Program Matches </w:t>
      </w:r>
    </w:p>
    <w:p w:rsidR="00AF206C" w:rsidRPr="00AF206C" w:rsidRDefault="00F378E7" w:rsidP="006F6911">
      <w:pPr>
        <w:jc w:val="center"/>
        <w:outlineLvl w:val="0"/>
        <w:rPr>
          <w:rFonts w:ascii="Arial" w:hAnsi="Arial" w:cs="Arial"/>
          <w:b/>
          <w:i/>
          <w:sz w:val="32"/>
          <w:szCs w:val="32"/>
          <w:u w:val="single"/>
        </w:rPr>
      </w:pPr>
      <w:r w:rsidRPr="00AF206C">
        <w:rPr>
          <w:rFonts w:ascii="Arial" w:hAnsi="Arial" w:cs="Arial"/>
          <w:b/>
          <w:i/>
          <w:sz w:val="32"/>
          <w:szCs w:val="32"/>
          <w:u w:val="single"/>
        </w:rPr>
        <w:t>E</w:t>
      </w:r>
      <w:r w:rsidR="004924CD" w:rsidRPr="00AF206C">
        <w:rPr>
          <w:rFonts w:ascii="Arial" w:hAnsi="Arial" w:cs="Arial"/>
          <w:b/>
          <w:i/>
          <w:sz w:val="32"/>
          <w:szCs w:val="32"/>
          <w:u w:val="single"/>
        </w:rPr>
        <w:t>xcellence in Competition (E</w:t>
      </w:r>
      <w:r w:rsidRPr="00AF206C">
        <w:rPr>
          <w:rFonts w:ascii="Arial" w:hAnsi="Arial" w:cs="Arial"/>
          <w:b/>
          <w:i/>
          <w:sz w:val="32"/>
          <w:szCs w:val="32"/>
          <w:u w:val="single"/>
        </w:rPr>
        <w:t>IC</w:t>
      </w:r>
      <w:r w:rsidR="004924CD" w:rsidRPr="00AF206C">
        <w:rPr>
          <w:rFonts w:ascii="Arial" w:hAnsi="Arial" w:cs="Arial"/>
          <w:b/>
          <w:i/>
          <w:sz w:val="32"/>
          <w:szCs w:val="32"/>
          <w:u w:val="single"/>
        </w:rPr>
        <w:t>)</w:t>
      </w:r>
      <w:r w:rsidRPr="00AF206C">
        <w:rPr>
          <w:rFonts w:ascii="Arial" w:hAnsi="Arial" w:cs="Arial"/>
          <w:b/>
          <w:i/>
          <w:sz w:val="32"/>
          <w:szCs w:val="32"/>
          <w:u w:val="single"/>
        </w:rPr>
        <w:t xml:space="preserve"> </w:t>
      </w:r>
      <w:r w:rsidR="004B4544">
        <w:rPr>
          <w:rFonts w:ascii="Arial" w:hAnsi="Arial" w:cs="Arial"/>
          <w:b/>
          <w:i/>
          <w:sz w:val="32"/>
          <w:szCs w:val="32"/>
          <w:u w:val="single"/>
        </w:rPr>
        <w:t xml:space="preserve">Rifle &amp; Pistol </w:t>
      </w:r>
      <w:r w:rsidRPr="00AF206C">
        <w:rPr>
          <w:rFonts w:ascii="Arial" w:hAnsi="Arial" w:cs="Arial"/>
          <w:b/>
          <w:i/>
          <w:sz w:val="32"/>
          <w:szCs w:val="32"/>
          <w:u w:val="single"/>
        </w:rPr>
        <w:t>Matches</w:t>
      </w:r>
    </w:p>
    <w:p w:rsidR="00AF206C" w:rsidRDefault="00AF206C" w:rsidP="006F6911">
      <w:pPr>
        <w:jc w:val="center"/>
        <w:outlineLvl w:val="0"/>
        <w:rPr>
          <w:rFonts w:ascii="Arial" w:hAnsi="Arial" w:cs="Arial"/>
          <w:b/>
          <w:sz w:val="32"/>
          <w:szCs w:val="32"/>
          <w:u w:val="single"/>
        </w:rPr>
      </w:pPr>
    </w:p>
    <w:p w:rsidR="006F6911" w:rsidRPr="00AF206C" w:rsidRDefault="00940708" w:rsidP="006F6911">
      <w:pPr>
        <w:jc w:val="center"/>
        <w:outlineLvl w:val="0"/>
        <w:rPr>
          <w:rFonts w:ascii="Arial" w:hAnsi="Arial" w:cs="Arial"/>
          <w:b/>
          <w:sz w:val="32"/>
          <w:szCs w:val="32"/>
          <w:u w:val="single"/>
        </w:rPr>
      </w:pPr>
      <w:r w:rsidRPr="00AF206C">
        <w:rPr>
          <w:rFonts w:ascii="Arial" w:hAnsi="Arial" w:cs="Arial"/>
          <w:b/>
          <w:sz w:val="32"/>
          <w:szCs w:val="32"/>
          <w:u w:val="single"/>
        </w:rPr>
        <w:t xml:space="preserve">NRA Registered </w:t>
      </w:r>
      <w:r w:rsidR="00F52815" w:rsidRPr="00AF206C">
        <w:rPr>
          <w:rFonts w:ascii="Arial" w:hAnsi="Arial" w:cs="Arial"/>
          <w:b/>
          <w:sz w:val="32"/>
          <w:szCs w:val="32"/>
          <w:u w:val="single"/>
        </w:rPr>
        <w:t xml:space="preserve">Match </w:t>
      </w:r>
      <w:r w:rsidR="00861EAB" w:rsidRPr="00AF206C">
        <w:rPr>
          <w:rFonts w:ascii="Arial" w:hAnsi="Arial" w:cs="Arial"/>
          <w:b/>
          <w:sz w:val="32"/>
          <w:szCs w:val="32"/>
          <w:u w:val="single"/>
        </w:rPr>
        <w:t>Program</w:t>
      </w:r>
    </w:p>
    <w:p w:rsidR="006F6911" w:rsidRDefault="006F6911" w:rsidP="006F6911">
      <w:pPr>
        <w:jc w:val="center"/>
        <w:outlineLvl w:val="0"/>
        <w:rPr>
          <w:rFonts w:ascii="Arial" w:hAnsi="Arial" w:cs="Arial"/>
          <w:b/>
          <w:sz w:val="22"/>
          <w:szCs w:val="22"/>
          <w:u w:val="single"/>
        </w:rPr>
      </w:pPr>
    </w:p>
    <w:p w:rsidR="00D91BA1" w:rsidRPr="00AF206C" w:rsidRDefault="004924CD" w:rsidP="00AF206C">
      <w:pPr>
        <w:jc w:val="both"/>
        <w:outlineLvl w:val="0"/>
        <w:rPr>
          <w:b/>
        </w:rPr>
      </w:pPr>
      <w:r w:rsidRPr="00AF206C">
        <w:rPr>
          <w:b/>
        </w:rPr>
        <w:t xml:space="preserve">The Santa Margarita Gun Club (SMGC) of Marine Corps Base Camp Pendleton, California </w:t>
      </w:r>
      <w:r w:rsidR="00AF206C">
        <w:rPr>
          <w:b/>
        </w:rPr>
        <w:t>in</w:t>
      </w:r>
      <w:r w:rsidRPr="00AF206C">
        <w:rPr>
          <w:b/>
        </w:rPr>
        <w:t xml:space="preserve"> conjunction with the National Rifle Association and the Civilian Marksmanship Program is proud to sponsor the following matches as part of the </w:t>
      </w:r>
      <w:r w:rsidR="006F6911" w:rsidRPr="00AF206C">
        <w:rPr>
          <w:b/>
        </w:rPr>
        <w:t xml:space="preserve">Club’s </w:t>
      </w:r>
      <w:proofErr w:type="gramStart"/>
      <w:r w:rsidRPr="00AF206C">
        <w:rPr>
          <w:b/>
        </w:rPr>
        <w:t>6</w:t>
      </w:r>
      <w:r w:rsidR="006D273F" w:rsidRPr="00AF206C">
        <w:rPr>
          <w:b/>
        </w:rPr>
        <w:t>1</w:t>
      </w:r>
      <w:r w:rsidR="006D273F" w:rsidRPr="00AF206C">
        <w:rPr>
          <w:b/>
          <w:vertAlign w:val="superscript"/>
        </w:rPr>
        <w:t>st</w:t>
      </w:r>
      <w:r w:rsidR="006D273F" w:rsidRPr="00AF206C">
        <w:rPr>
          <w:b/>
        </w:rPr>
        <w:t xml:space="preserve"> </w:t>
      </w:r>
      <w:r w:rsidRPr="00AF206C">
        <w:rPr>
          <w:b/>
        </w:rPr>
        <w:t xml:space="preserve"> Anniversary</w:t>
      </w:r>
      <w:proofErr w:type="gramEnd"/>
      <w:r w:rsidRPr="00AF206C">
        <w:rPr>
          <w:b/>
        </w:rPr>
        <w:t>.</w:t>
      </w:r>
    </w:p>
    <w:p w:rsidR="004924CD" w:rsidRPr="00AF206C" w:rsidRDefault="004924CD" w:rsidP="00D91BA1">
      <w:pPr>
        <w:jc w:val="both"/>
      </w:pPr>
    </w:p>
    <w:p w:rsidR="00176DCF" w:rsidRPr="00AF206C" w:rsidRDefault="00AF206C" w:rsidP="00780407">
      <w:pPr>
        <w:pStyle w:val="ListParagraph"/>
        <w:numPr>
          <w:ilvl w:val="0"/>
          <w:numId w:val="11"/>
        </w:numPr>
        <w:jc w:val="both"/>
      </w:pPr>
      <w:r w:rsidRPr="00780407">
        <w:rPr>
          <w:b/>
          <w:u w:val="single"/>
        </w:rPr>
        <w:t>TOURNAMENT DATES:</w:t>
      </w:r>
      <w:r w:rsidR="0085728C" w:rsidRPr="00780407">
        <w:rPr>
          <w:b/>
        </w:rPr>
        <w:t xml:space="preserve"> </w:t>
      </w:r>
      <w:r w:rsidR="00B77FF0" w:rsidRPr="00780407">
        <w:rPr>
          <w:b/>
        </w:rPr>
        <w:t xml:space="preserve"> </w:t>
      </w:r>
      <w:r w:rsidR="00365607" w:rsidRPr="00780407">
        <w:rPr>
          <w:b/>
          <w:highlight w:val="yellow"/>
        </w:rPr>
        <w:t xml:space="preserve">Saturday, September </w:t>
      </w:r>
      <w:r w:rsidR="00F378E7" w:rsidRPr="00780407">
        <w:rPr>
          <w:b/>
          <w:highlight w:val="yellow"/>
        </w:rPr>
        <w:t>2</w:t>
      </w:r>
      <w:r w:rsidR="00CA0B9E" w:rsidRPr="00780407">
        <w:rPr>
          <w:b/>
          <w:highlight w:val="yellow"/>
        </w:rPr>
        <w:t>8</w:t>
      </w:r>
      <w:r w:rsidR="00CA0B9E" w:rsidRPr="00780407">
        <w:rPr>
          <w:b/>
          <w:highlight w:val="yellow"/>
          <w:vertAlign w:val="superscript"/>
        </w:rPr>
        <w:t>th</w:t>
      </w:r>
      <w:r w:rsidR="00CA0B9E" w:rsidRPr="00780407">
        <w:rPr>
          <w:b/>
          <w:highlight w:val="yellow"/>
        </w:rPr>
        <w:t xml:space="preserve"> </w:t>
      </w:r>
      <w:r w:rsidR="00365607" w:rsidRPr="00780407">
        <w:rPr>
          <w:b/>
          <w:highlight w:val="yellow"/>
        </w:rPr>
        <w:t>&amp;</w:t>
      </w:r>
      <w:r w:rsidR="004106A3" w:rsidRPr="00780407">
        <w:rPr>
          <w:b/>
          <w:highlight w:val="yellow"/>
        </w:rPr>
        <w:t xml:space="preserve"> </w:t>
      </w:r>
      <w:r w:rsidR="00365607" w:rsidRPr="00780407">
        <w:rPr>
          <w:b/>
          <w:highlight w:val="yellow"/>
        </w:rPr>
        <w:t xml:space="preserve">Sunday, </w:t>
      </w:r>
      <w:r w:rsidR="00F378E7" w:rsidRPr="00780407">
        <w:rPr>
          <w:b/>
          <w:highlight w:val="yellow"/>
        </w:rPr>
        <w:t>2</w:t>
      </w:r>
      <w:r w:rsidR="00CA0B9E" w:rsidRPr="00780407">
        <w:rPr>
          <w:b/>
          <w:highlight w:val="yellow"/>
        </w:rPr>
        <w:t>9</w:t>
      </w:r>
      <w:r w:rsidR="00CA0B9E" w:rsidRPr="00780407">
        <w:rPr>
          <w:b/>
          <w:highlight w:val="yellow"/>
          <w:vertAlign w:val="superscript"/>
        </w:rPr>
        <w:t>th</w:t>
      </w:r>
      <w:r w:rsidR="00CA0B9E" w:rsidRPr="00780407">
        <w:rPr>
          <w:b/>
          <w:highlight w:val="yellow"/>
        </w:rPr>
        <w:t xml:space="preserve"> </w:t>
      </w:r>
      <w:r w:rsidR="00F378E7" w:rsidRPr="00780407">
        <w:rPr>
          <w:b/>
          <w:highlight w:val="yellow"/>
        </w:rPr>
        <w:t>September</w:t>
      </w:r>
      <w:r w:rsidR="00940708" w:rsidRPr="00780407">
        <w:rPr>
          <w:b/>
          <w:highlight w:val="yellow"/>
        </w:rPr>
        <w:t xml:space="preserve"> 201</w:t>
      </w:r>
      <w:r w:rsidR="00CA0B9E" w:rsidRPr="00780407">
        <w:rPr>
          <w:b/>
          <w:highlight w:val="yellow"/>
        </w:rPr>
        <w:t>3</w:t>
      </w:r>
      <w:r w:rsidR="00176DCF" w:rsidRPr="00AF206C">
        <w:tab/>
      </w:r>
      <w:r w:rsidR="00176DCF" w:rsidRPr="00AF206C">
        <w:tab/>
      </w:r>
      <w:r w:rsidR="00365607" w:rsidRPr="00AF206C">
        <w:tab/>
      </w:r>
      <w:r w:rsidR="00365607" w:rsidRPr="00AF206C">
        <w:tab/>
      </w:r>
    </w:p>
    <w:p w:rsidR="00CA0B9E" w:rsidRPr="00AF206C" w:rsidRDefault="00CA0B9E" w:rsidP="00D02FE4">
      <w:pPr>
        <w:jc w:val="both"/>
      </w:pPr>
      <w:r w:rsidRPr="00AF206C">
        <w:t>September 28 (Sat) – NRA Regional 1000 Point Across the Course Aggregate</w:t>
      </w:r>
    </w:p>
    <w:p w:rsidR="00F24508" w:rsidRDefault="00393D51" w:rsidP="00393D51">
      <w:pPr>
        <w:jc w:val="both"/>
      </w:pPr>
      <w:r w:rsidRPr="00AF206C">
        <w:t xml:space="preserve">September 29 (Sun) –– NRA Regional </w:t>
      </w:r>
      <w:r>
        <w:t>500</w:t>
      </w:r>
      <w:r w:rsidRPr="00AF206C">
        <w:t xml:space="preserve"> Point </w:t>
      </w:r>
      <w:r>
        <w:t>National Match Course (NMC)</w:t>
      </w:r>
      <w:r w:rsidRPr="00AF206C">
        <w:t xml:space="preserve"> Aggregate</w:t>
      </w:r>
    </w:p>
    <w:p w:rsidR="00393D51" w:rsidRDefault="00393D51" w:rsidP="00393D51">
      <w:pPr>
        <w:jc w:val="both"/>
      </w:pPr>
      <w:r w:rsidRPr="00AF206C">
        <w:t>September 28 (Sat)</w:t>
      </w:r>
      <w:r>
        <w:t xml:space="preserve"> &amp; </w:t>
      </w:r>
      <w:r w:rsidRPr="00AF206C">
        <w:t>29 (Sun)</w:t>
      </w:r>
      <w:r>
        <w:t xml:space="preserve"> – NRA Regional 1500 Point </w:t>
      </w:r>
      <w:proofErr w:type="gramStart"/>
      <w:r>
        <w:t>Across</w:t>
      </w:r>
      <w:proofErr w:type="gramEnd"/>
      <w:r>
        <w:t xml:space="preserve"> the Course Aggregate</w:t>
      </w:r>
      <w:r w:rsidR="004B4544">
        <w:t xml:space="preserve"> – Comprised of:</w:t>
      </w:r>
    </w:p>
    <w:p w:rsidR="00393D51" w:rsidRPr="00AF206C" w:rsidRDefault="00393D51" w:rsidP="00393D51">
      <w:pPr>
        <w:jc w:val="both"/>
      </w:pPr>
      <w:r>
        <w:tab/>
      </w:r>
      <w:r>
        <w:tab/>
      </w:r>
      <w:r w:rsidR="004B4544">
        <w:tab/>
      </w:r>
      <w:r w:rsidR="004B4544">
        <w:tab/>
      </w:r>
      <w:r w:rsidR="004B4544">
        <w:tab/>
      </w:r>
      <w:r w:rsidRPr="00AF206C">
        <w:t>NRA Regional 1000 Point</w:t>
      </w:r>
      <w:r>
        <w:t xml:space="preserve"> &amp;</w:t>
      </w:r>
      <w:r w:rsidRPr="00AF206C">
        <w:t xml:space="preserve"> </w:t>
      </w:r>
      <w:r>
        <w:t>500</w:t>
      </w:r>
      <w:r w:rsidRPr="00AF206C">
        <w:t xml:space="preserve"> Point </w:t>
      </w:r>
      <w:r>
        <w:t>(NMC) Match</w:t>
      </w:r>
    </w:p>
    <w:p w:rsidR="00CA0B9E" w:rsidRPr="00AF206C" w:rsidRDefault="00CA0B9E" w:rsidP="00D02FE4">
      <w:pPr>
        <w:jc w:val="both"/>
      </w:pPr>
      <w:r w:rsidRPr="00AF206C">
        <w:t xml:space="preserve">September 29 (Sun) – Excellence–in-Competition EIC (Leg) </w:t>
      </w:r>
      <w:r w:rsidRPr="007E6613">
        <w:rPr>
          <w:b/>
          <w:color w:val="FF0000"/>
          <w:u w:val="single"/>
        </w:rPr>
        <w:t>Pistol</w:t>
      </w:r>
      <w:r w:rsidRPr="00AF206C">
        <w:t xml:space="preserve"> Match</w:t>
      </w:r>
    </w:p>
    <w:p w:rsidR="00D02FE4" w:rsidRDefault="00CA0B9E" w:rsidP="00393D51">
      <w:r w:rsidRPr="00AF206C">
        <w:t xml:space="preserve">September 29 (Sun) – Excellence–in-Competition EIC (Leg) </w:t>
      </w:r>
      <w:r w:rsidRPr="007E6613">
        <w:rPr>
          <w:b/>
          <w:color w:val="FF0000"/>
          <w:u w:val="single"/>
        </w:rPr>
        <w:t>Rifle</w:t>
      </w:r>
      <w:r w:rsidR="007E6613">
        <w:t xml:space="preserve"> </w:t>
      </w:r>
      <w:r w:rsidRPr="007E6613">
        <w:t>Match</w:t>
      </w:r>
      <w:r w:rsidRPr="00AF206C">
        <w:t xml:space="preserve"> </w:t>
      </w:r>
      <w:r w:rsidR="00393D51">
        <w:t>Fired Con-Currently with the NMC Rifle Match</w:t>
      </w:r>
    </w:p>
    <w:p w:rsidR="00365607" w:rsidRPr="00AF206C" w:rsidRDefault="004B4544" w:rsidP="004B4544">
      <w:r w:rsidRPr="00AF206C">
        <w:t xml:space="preserve">September 29 (Sun) </w:t>
      </w:r>
      <w:r>
        <w:t xml:space="preserve">- </w:t>
      </w:r>
      <w:r w:rsidR="00AF206C">
        <w:t>G</w:t>
      </w:r>
      <w:r w:rsidR="00CA0B9E" w:rsidRPr="00AF206C">
        <w:t>arand</w:t>
      </w:r>
      <w:r w:rsidR="00AF206C">
        <w:t xml:space="preserve"> </w:t>
      </w:r>
      <w:r w:rsidR="00CA0B9E" w:rsidRPr="00AF206C">
        <w:t>/</w:t>
      </w:r>
      <w:r w:rsidR="00AF206C">
        <w:t xml:space="preserve"> </w:t>
      </w:r>
      <w:r w:rsidR="00CA0B9E" w:rsidRPr="00AF206C">
        <w:t>Springfield</w:t>
      </w:r>
      <w:r w:rsidR="00AF206C">
        <w:t xml:space="preserve"> </w:t>
      </w:r>
      <w:r w:rsidR="00AF206C" w:rsidRPr="00AF206C">
        <w:t>/</w:t>
      </w:r>
      <w:r w:rsidR="00AF206C">
        <w:t xml:space="preserve"> Vintage</w:t>
      </w:r>
      <w:r w:rsidR="00CA0B9E" w:rsidRPr="00AF206C">
        <w:t xml:space="preserve"> Military </w:t>
      </w:r>
      <w:r>
        <w:t xml:space="preserve">(GSM) </w:t>
      </w:r>
      <w:r w:rsidR="00CA0B9E" w:rsidRPr="00AF206C">
        <w:t xml:space="preserve">Rifle Match </w:t>
      </w:r>
    </w:p>
    <w:p w:rsidR="006F6911" w:rsidRPr="00AF206C" w:rsidRDefault="006F6911" w:rsidP="006F6911">
      <w:pPr>
        <w:ind w:left="720"/>
        <w:jc w:val="both"/>
      </w:pPr>
    </w:p>
    <w:p w:rsidR="0083080D" w:rsidRPr="0083080D" w:rsidRDefault="00780407" w:rsidP="0083080D">
      <w:pPr>
        <w:pStyle w:val="ListParagraph"/>
        <w:numPr>
          <w:ilvl w:val="0"/>
          <w:numId w:val="12"/>
        </w:numPr>
      </w:pPr>
      <w:r w:rsidRPr="0083080D">
        <w:rPr>
          <w:b/>
          <w:u w:val="single"/>
        </w:rPr>
        <w:t>SPONSORING ORGANIZATION:</w:t>
      </w:r>
      <w:r w:rsidRPr="00AF206C">
        <w:t xml:space="preserve">  Santa Margarita Gun Club, Inc. </w:t>
      </w:r>
      <w:r w:rsidR="0083080D" w:rsidRPr="0083080D">
        <w:t>Refer to SMGC web-site for Camp Pendleton vehicle entry requirements and detailed driving directions to the range.</w:t>
      </w:r>
    </w:p>
    <w:p w:rsidR="00780407" w:rsidRPr="00AF206C" w:rsidRDefault="00780407" w:rsidP="00780407">
      <w:pPr>
        <w:jc w:val="both"/>
      </w:pPr>
    </w:p>
    <w:p w:rsidR="00780407" w:rsidRDefault="00780407" w:rsidP="00780407">
      <w:pPr>
        <w:pStyle w:val="ListParagraph"/>
        <w:jc w:val="both"/>
      </w:pPr>
      <w:r>
        <w:t xml:space="preserve">FOR INFORMATION CONCERNING THE TOURNAMENT </w:t>
      </w:r>
      <w:proofErr w:type="gramStart"/>
      <w:r>
        <w:t>WRITE</w:t>
      </w:r>
      <w:proofErr w:type="gramEnd"/>
      <w:r>
        <w:t xml:space="preserve"> TO:</w:t>
      </w:r>
    </w:p>
    <w:p w:rsidR="00780407" w:rsidRDefault="00780407" w:rsidP="00780407">
      <w:pPr>
        <w:pStyle w:val="ListParagraph"/>
        <w:jc w:val="both"/>
      </w:pPr>
      <w:r>
        <w:tab/>
        <w:t xml:space="preserve">SGMC MATCH DIRECTOR, </w:t>
      </w:r>
      <w:r w:rsidRPr="00BA1977">
        <w:t>P.O. Box</w:t>
      </w:r>
      <w:r>
        <w:t xml:space="preserve"> 4858, Oceanside, CA 92052-4858 OR </w:t>
      </w:r>
    </w:p>
    <w:p w:rsidR="00780407" w:rsidRDefault="00780407" w:rsidP="00780407">
      <w:pPr>
        <w:pStyle w:val="ListParagraph"/>
        <w:ind w:firstLine="720"/>
        <w:jc w:val="both"/>
      </w:pPr>
      <w:r>
        <w:t xml:space="preserve">E-Mail Questions to: </w:t>
      </w:r>
      <w:r w:rsidRPr="005E27B1">
        <w:rPr>
          <w:b/>
          <w:color w:val="0070C0"/>
        </w:rPr>
        <w:t>hdharrison@sbcglobal.net</w:t>
      </w:r>
    </w:p>
    <w:p w:rsidR="00780407" w:rsidRPr="00AF206C" w:rsidRDefault="00780407" w:rsidP="00780407">
      <w:pPr>
        <w:ind w:left="720"/>
        <w:jc w:val="both"/>
      </w:pPr>
    </w:p>
    <w:p w:rsidR="00780407" w:rsidRPr="0083080D" w:rsidRDefault="00780407" w:rsidP="00780407">
      <w:pPr>
        <w:pStyle w:val="ListParagraph"/>
        <w:numPr>
          <w:ilvl w:val="0"/>
          <w:numId w:val="12"/>
        </w:numPr>
        <w:jc w:val="both"/>
        <w:rPr>
          <w:b/>
          <w:bCs/>
          <w:u w:val="single"/>
        </w:rPr>
      </w:pPr>
      <w:r w:rsidRPr="0083080D">
        <w:rPr>
          <w:b/>
          <w:u w:val="single"/>
        </w:rPr>
        <w:t>RIFLE RANGE LOCATION:</w:t>
      </w:r>
      <w:r w:rsidRPr="00AF206C">
        <w:t xml:space="preserve">  Range 103</w:t>
      </w:r>
      <w:r>
        <w:t xml:space="preserve"> &amp; Range 102</w:t>
      </w:r>
      <w:r w:rsidRPr="00AF206C">
        <w:t xml:space="preserve">, Wilcox Range Complex, </w:t>
      </w:r>
      <w:r>
        <w:t>MCB</w:t>
      </w:r>
      <w:r w:rsidRPr="00AF206C">
        <w:t xml:space="preserve"> Camp Pendleton, CA.  </w:t>
      </w:r>
    </w:p>
    <w:p w:rsidR="0083080D" w:rsidRPr="0083080D" w:rsidRDefault="0083080D" w:rsidP="0083080D">
      <w:pPr>
        <w:jc w:val="both"/>
        <w:rPr>
          <w:b/>
          <w:bCs/>
          <w:u w:val="single"/>
        </w:rPr>
      </w:pPr>
    </w:p>
    <w:p w:rsidR="00780407" w:rsidRPr="0083080D" w:rsidRDefault="00780407" w:rsidP="0083080D">
      <w:pPr>
        <w:pStyle w:val="ListParagraph"/>
        <w:numPr>
          <w:ilvl w:val="0"/>
          <w:numId w:val="12"/>
        </w:numPr>
        <w:jc w:val="both"/>
        <w:rPr>
          <w:b/>
          <w:bCs/>
          <w:u w:val="single"/>
        </w:rPr>
      </w:pPr>
      <w:r w:rsidRPr="0083080D">
        <w:rPr>
          <w:b/>
          <w:bCs/>
          <w:u w:val="single"/>
        </w:rPr>
        <w:t>RIFLE RANGE FACILITIES:</w:t>
      </w:r>
      <w:r w:rsidRPr="00AF206C">
        <w:t xml:space="preserve">  </w:t>
      </w:r>
    </w:p>
    <w:p w:rsidR="00780407" w:rsidRDefault="00780407" w:rsidP="0083080D">
      <w:pPr>
        <w:ind w:left="720"/>
        <w:jc w:val="both"/>
      </w:pPr>
      <w:r w:rsidRPr="00AF206C">
        <w:t xml:space="preserve">Range 103 is a 140-point firing range.  Sanitary facilities are of the “Port-a-Potty” variety.  There are no food or drink facilities. It is </w:t>
      </w:r>
      <w:r w:rsidRPr="00AF206C">
        <w:rPr>
          <w:color w:val="FF0000"/>
          <w:u w:val="single"/>
        </w:rPr>
        <w:t>highly recommended that you bring bottled drinks (non-alcoholic) and/or non-perishable food items</w:t>
      </w:r>
      <w:r w:rsidRPr="00AF206C">
        <w:rPr>
          <w:u w:val="single"/>
        </w:rPr>
        <w:t>.</w:t>
      </w:r>
      <w:r w:rsidRPr="00AF206C">
        <w:t xml:space="preserve">  Alcoholic beverages are not permitted on or in the general vicinity of the firing lines, while live fire is being conducted.</w:t>
      </w:r>
    </w:p>
    <w:p w:rsidR="0083080D" w:rsidRDefault="0083080D" w:rsidP="0083080D">
      <w:pPr>
        <w:ind w:left="720"/>
        <w:jc w:val="both"/>
      </w:pPr>
    </w:p>
    <w:p w:rsidR="0083080D" w:rsidRDefault="0083080D" w:rsidP="0083080D">
      <w:pPr>
        <w:ind w:left="720"/>
        <w:jc w:val="both"/>
      </w:pPr>
    </w:p>
    <w:p w:rsidR="0083080D" w:rsidRDefault="0083080D" w:rsidP="0083080D">
      <w:pPr>
        <w:ind w:left="720"/>
        <w:jc w:val="both"/>
      </w:pPr>
    </w:p>
    <w:p w:rsidR="0083080D" w:rsidRPr="00AF206C" w:rsidRDefault="0083080D" w:rsidP="0083080D">
      <w:pPr>
        <w:ind w:left="720"/>
        <w:jc w:val="both"/>
      </w:pPr>
    </w:p>
    <w:p w:rsidR="00780407" w:rsidRPr="0083080D" w:rsidRDefault="00780407" w:rsidP="0083080D">
      <w:pPr>
        <w:pStyle w:val="ListParagraph"/>
        <w:numPr>
          <w:ilvl w:val="0"/>
          <w:numId w:val="12"/>
        </w:numPr>
        <w:jc w:val="both"/>
        <w:rPr>
          <w:b/>
        </w:rPr>
      </w:pPr>
      <w:r w:rsidRPr="0083080D">
        <w:rPr>
          <w:b/>
          <w:u w:val="single"/>
        </w:rPr>
        <w:lastRenderedPageBreak/>
        <w:t>PISTOL RANGE LOCATION:</w:t>
      </w:r>
      <w:r w:rsidRPr="0083080D">
        <w:rPr>
          <w:b/>
        </w:rPr>
        <w:t xml:space="preserve">  </w:t>
      </w:r>
    </w:p>
    <w:p w:rsidR="00780407" w:rsidRDefault="00780407" w:rsidP="00780407">
      <w:pPr>
        <w:ind w:left="720"/>
        <w:jc w:val="both"/>
      </w:pPr>
      <w:proofErr w:type="gramStart"/>
      <w:r w:rsidRPr="00AF206C">
        <w:t>Range 102, Wilcox Range Complex, Marine Corps Base, Camp Pendleton, CA.</w:t>
      </w:r>
      <w:proofErr w:type="gramEnd"/>
      <w:r w:rsidRPr="00AF206C">
        <w:t xml:space="preserve">  - Start Time: </w:t>
      </w:r>
      <w:r w:rsidRPr="00AF206C">
        <w:rPr>
          <w:b/>
          <w:color w:val="FF0000"/>
        </w:rPr>
        <w:t>0700</w:t>
      </w:r>
      <w:r w:rsidRPr="00AF206C">
        <w:t xml:space="preserve"> hours, and be held </w:t>
      </w:r>
      <w:r w:rsidRPr="00AF206C">
        <w:rPr>
          <w:b/>
          <w:u w:val="single"/>
        </w:rPr>
        <w:t>PRIOR TO</w:t>
      </w:r>
      <w:r w:rsidRPr="00AF206C">
        <w:t xml:space="preserve"> the Rifle EIC Match.</w:t>
      </w:r>
    </w:p>
    <w:p w:rsidR="0083080D" w:rsidRPr="00AF206C" w:rsidRDefault="0083080D" w:rsidP="00780407">
      <w:pPr>
        <w:ind w:left="720"/>
        <w:jc w:val="both"/>
      </w:pPr>
    </w:p>
    <w:p w:rsidR="00780407" w:rsidRDefault="00780407" w:rsidP="00780407">
      <w:pPr>
        <w:pStyle w:val="ListParagraph"/>
        <w:numPr>
          <w:ilvl w:val="0"/>
          <w:numId w:val="12"/>
        </w:numPr>
        <w:jc w:val="both"/>
      </w:pPr>
      <w:r w:rsidRPr="000357CD">
        <w:rPr>
          <w:b/>
          <w:u w:val="single"/>
        </w:rPr>
        <w:t>RULES:</w:t>
      </w:r>
      <w:r w:rsidRPr="00AF206C">
        <w:t xml:space="preserve">  </w:t>
      </w:r>
    </w:p>
    <w:p w:rsidR="00780407" w:rsidRPr="00AF206C" w:rsidRDefault="00780407" w:rsidP="00E4415E">
      <w:pPr>
        <w:ind w:left="90" w:firstLine="720"/>
        <w:jc w:val="both"/>
      </w:pPr>
      <w:r w:rsidRPr="00AF206C">
        <w:t xml:space="preserve">Current National Rifle Association (NRA) High Power Rifle Rules </w:t>
      </w:r>
      <w:r w:rsidR="0083080D">
        <w:t xml:space="preserve">and CMP Rules for the EIC </w:t>
      </w:r>
      <w:r w:rsidR="0083080D">
        <w:tab/>
        <w:t xml:space="preserve">Matches </w:t>
      </w:r>
      <w:r>
        <w:t>will apply</w:t>
      </w:r>
      <w:r w:rsidRPr="00AF206C">
        <w:t>.</w:t>
      </w:r>
    </w:p>
    <w:p w:rsidR="00780407" w:rsidRDefault="00780407" w:rsidP="00780407"/>
    <w:p w:rsidR="00780407" w:rsidRDefault="00780407" w:rsidP="00780407">
      <w:pPr>
        <w:pStyle w:val="ListParagraph"/>
        <w:numPr>
          <w:ilvl w:val="0"/>
          <w:numId w:val="12"/>
        </w:numPr>
        <w:jc w:val="both"/>
      </w:pPr>
      <w:r>
        <w:rPr>
          <w:b/>
          <w:u w:val="single"/>
        </w:rPr>
        <w:t xml:space="preserve">COMPETITION OPEN TO - </w:t>
      </w:r>
      <w:r w:rsidRPr="000357CD">
        <w:rPr>
          <w:b/>
          <w:u w:val="single"/>
        </w:rPr>
        <w:t>ELIGIBILITY:</w:t>
      </w:r>
      <w:r w:rsidRPr="00AF206C">
        <w:t xml:space="preserve"> </w:t>
      </w:r>
    </w:p>
    <w:p w:rsidR="00780407" w:rsidRPr="00740315" w:rsidRDefault="00780407" w:rsidP="00E4415E">
      <w:pPr>
        <w:ind w:left="810"/>
        <w:jc w:val="both"/>
        <w:rPr>
          <w:b/>
          <w:u w:val="single"/>
        </w:rPr>
      </w:pPr>
      <w:r w:rsidRPr="00AF206C">
        <w:t>These matches are open to all citizens and legal residents of the United States of America.  Citizens of foreign nations may enter these matches upon proof of legal entry into the USA (validated passport and/or visa). Membership in the National Rifle Association, Civilian Marksmanship Program</w:t>
      </w:r>
      <w:r w:rsidR="00740315">
        <w:t xml:space="preserve"> or</w:t>
      </w:r>
      <w:r w:rsidRPr="00AF206C">
        <w:t xml:space="preserve"> California Rifle &amp; Pistol Association</w:t>
      </w:r>
      <w:r w:rsidR="00740315">
        <w:t xml:space="preserve"> </w:t>
      </w:r>
      <w:r w:rsidR="00740315" w:rsidRPr="00AF206C">
        <w:t>is not required</w:t>
      </w:r>
      <w:r w:rsidR="00740315">
        <w:t xml:space="preserve">; however, </w:t>
      </w:r>
      <w:r w:rsidR="00740315" w:rsidRPr="00740315">
        <w:rPr>
          <w:b/>
          <w:u w:val="single"/>
        </w:rPr>
        <w:t>Membership in</w:t>
      </w:r>
      <w:r w:rsidRPr="00740315">
        <w:rPr>
          <w:b/>
          <w:u w:val="single"/>
        </w:rPr>
        <w:t xml:space="preserve"> the Santa Margarita Gun Club</w:t>
      </w:r>
      <w:r w:rsidR="00740315" w:rsidRPr="00740315">
        <w:rPr>
          <w:b/>
          <w:u w:val="single"/>
        </w:rPr>
        <w:t xml:space="preserve"> is required</w:t>
      </w:r>
      <w:r w:rsidRPr="00740315">
        <w:rPr>
          <w:b/>
          <w:u w:val="single"/>
        </w:rPr>
        <w:t xml:space="preserve">. </w:t>
      </w:r>
    </w:p>
    <w:p w:rsidR="00780407" w:rsidRPr="00AF206C" w:rsidRDefault="00780407" w:rsidP="00780407">
      <w:pPr>
        <w:jc w:val="both"/>
      </w:pPr>
    </w:p>
    <w:p w:rsidR="00780407" w:rsidRPr="00AF206C" w:rsidRDefault="00780407" w:rsidP="00780407">
      <w:pPr>
        <w:ind w:left="720"/>
        <w:jc w:val="both"/>
      </w:pPr>
      <w:r w:rsidRPr="00AF206C">
        <w:rPr>
          <w:b/>
          <w:u w:val="single"/>
        </w:rPr>
        <w:t>Those persons who cannot legally participate in the shooting sports or who cannot enter a federal military reservation are not eligible to participate in this tournament.</w:t>
      </w:r>
      <w:r w:rsidRPr="00AF206C">
        <w:t xml:space="preserve">  </w:t>
      </w:r>
    </w:p>
    <w:p w:rsidR="00780407" w:rsidRPr="00AF206C" w:rsidRDefault="00780407" w:rsidP="00780407">
      <w:pPr>
        <w:jc w:val="both"/>
      </w:pPr>
    </w:p>
    <w:p w:rsidR="00780407" w:rsidRPr="00AF206C" w:rsidRDefault="00780407" w:rsidP="00780407">
      <w:pPr>
        <w:jc w:val="both"/>
      </w:pPr>
      <w:r w:rsidRPr="00AF206C">
        <w:t xml:space="preserve">Participation </w:t>
      </w:r>
      <w:r w:rsidRPr="00BA1977">
        <w:rPr>
          <w:b/>
        </w:rPr>
        <w:t>DOES NOT</w:t>
      </w:r>
      <w:r w:rsidRPr="00AF206C">
        <w:t xml:space="preserve"> and </w:t>
      </w:r>
      <w:r w:rsidRPr="00BA1977">
        <w:rPr>
          <w:b/>
        </w:rPr>
        <w:t>WILL NOT</w:t>
      </w:r>
      <w:r w:rsidRPr="00AF206C">
        <w:t xml:space="preserve"> automatically authorize entrance onto </w:t>
      </w:r>
      <w:r>
        <w:t>MCB</w:t>
      </w:r>
      <w:r w:rsidRPr="00AF206C">
        <w:t xml:space="preserve"> Camp Pendleton, CA.  </w:t>
      </w:r>
    </w:p>
    <w:p w:rsidR="00780407" w:rsidRDefault="00780407" w:rsidP="00780407">
      <w:pPr>
        <w:jc w:val="both"/>
      </w:pPr>
    </w:p>
    <w:p w:rsidR="00780407" w:rsidRPr="00AF206C" w:rsidRDefault="00780407" w:rsidP="00780407">
      <w:pPr>
        <w:jc w:val="both"/>
      </w:pPr>
      <w:r w:rsidRPr="00AF206C">
        <w:t>To ensure authorized entry onto the base, eligible competitors must ensure you do the following:</w:t>
      </w:r>
    </w:p>
    <w:p w:rsidR="00780407" w:rsidRPr="00AF206C" w:rsidRDefault="00780407" w:rsidP="00780407">
      <w:pPr>
        <w:pStyle w:val="ListParagraph"/>
        <w:numPr>
          <w:ilvl w:val="0"/>
          <w:numId w:val="8"/>
        </w:numPr>
        <w:jc w:val="both"/>
      </w:pPr>
      <w:r w:rsidRPr="00AF206C">
        <w:t xml:space="preserve">Possess a Department of Defense Vehicle Sticker authorizing you to enter the military instillation </w:t>
      </w:r>
      <w:r w:rsidRPr="00AF206C">
        <w:rPr>
          <w:b/>
          <w:color w:val="FF0000"/>
        </w:rPr>
        <w:t>OR</w:t>
      </w:r>
    </w:p>
    <w:p w:rsidR="00780407" w:rsidRPr="00AF206C" w:rsidRDefault="00780407" w:rsidP="00780407">
      <w:pPr>
        <w:pStyle w:val="ListParagraph"/>
        <w:numPr>
          <w:ilvl w:val="0"/>
          <w:numId w:val="8"/>
        </w:numPr>
        <w:jc w:val="both"/>
      </w:pPr>
      <w:r w:rsidRPr="00AF206C">
        <w:t xml:space="preserve">Pre-enter the matches desired utilizing the Electronic Entry forms on the club’s web site </w:t>
      </w:r>
      <w:r w:rsidRPr="00AF206C">
        <w:rPr>
          <w:b/>
          <w:color w:val="FF0000"/>
        </w:rPr>
        <w:t>AND</w:t>
      </w:r>
    </w:p>
    <w:p w:rsidR="00780407" w:rsidRPr="00AF206C" w:rsidRDefault="00780407" w:rsidP="00780407">
      <w:pPr>
        <w:pStyle w:val="ListParagraph"/>
        <w:numPr>
          <w:ilvl w:val="0"/>
          <w:numId w:val="8"/>
        </w:numPr>
        <w:jc w:val="both"/>
      </w:pPr>
      <w:r w:rsidRPr="00AF206C">
        <w:t>Have in your possession the following items:</w:t>
      </w:r>
    </w:p>
    <w:p w:rsidR="00780407" w:rsidRPr="00AF206C" w:rsidRDefault="00780407" w:rsidP="00780407">
      <w:pPr>
        <w:pStyle w:val="ListParagraph"/>
        <w:numPr>
          <w:ilvl w:val="1"/>
          <w:numId w:val="8"/>
        </w:numPr>
        <w:jc w:val="both"/>
      </w:pPr>
      <w:r w:rsidRPr="00AF206C">
        <w:t>Valid Driver’s License and or other picture Identification</w:t>
      </w:r>
    </w:p>
    <w:p w:rsidR="00780407" w:rsidRPr="00AF206C" w:rsidRDefault="00780407" w:rsidP="00780407">
      <w:pPr>
        <w:pStyle w:val="ListParagraph"/>
        <w:numPr>
          <w:ilvl w:val="1"/>
          <w:numId w:val="8"/>
        </w:numPr>
        <w:jc w:val="both"/>
      </w:pPr>
      <w:r w:rsidRPr="00AF206C">
        <w:t>Current Vehicle Registration</w:t>
      </w:r>
    </w:p>
    <w:p w:rsidR="00780407" w:rsidRPr="00AF206C" w:rsidRDefault="00780407" w:rsidP="00780407">
      <w:pPr>
        <w:pStyle w:val="ListParagraph"/>
        <w:numPr>
          <w:ilvl w:val="1"/>
          <w:numId w:val="8"/>
        </w:numPr>
        <w:jc w:val="both"/>
      </w:pPr>
      <w:r w:rsidRPr="00AF206C">
        <w:t>Current Proof of Vehicle Insurance</w:t>
      </w:r>
    </w:p>
    <w:p w:rsidR="00780407" w:rsidRPr="00F83CAD" w:rsidRDefault="00780407" w:rsidP="00780407">
      <w:pPr>
        <w:jc w:val="both"/>
        <w:rPr>
          <w:b/>
          <w:u w:val="single"/>
        </w:rPr>
      </w:pPr>
    </w:p>
    <w:p w:rsidR="00780407" w:rsidRPr="00F83CAD" w:rsidRDefault="00780407" w:rsidP="00780407">
      <w:pPr>
        <w:pStyle w:val="ListParagraph"/>
        <w:numPr>
          <w:ilvl w:val="0"/>
          <w:numId w:val="12"/>
        </w:numPr>
        <w:jc w:val="both"/>
        <w:outlineLvl w:val="0"/>
      </w:pPr>
      <w:r>
        <w:rPr>
          <w:b/>
          <w:u w:val="single"/>
        </w:rPr>
        <w:t xml:space="preserve">REGISTRATION FEES &amp; </w:t>
      </w:r>
      <w:r w:rsidRPr="00BA1977">
        <w:rPr>
          <w:b/>
          <w:u w:val="single"/>
        </w:rPr>
        <w:t>TOURNAMENT FEES</w:t>
      </w:r>
      <w:r w:rsidRPr="00F83CAD">
        <w:t xml:space="preserve">:  </w:t>
      </w:r>
    </w:p>
    <w:p w:rsidR="00780407" w:rsidRPr="00F83CAD" w:rsidRDefault="00780407" w:rsidP="00E4415E">
      <w:pPr>
        <w:ind w:left="810"/>
        <w:jc w:val="both"/>
        <w:outlineLvl w:val="0"/>
        <w:rPr>
          <w:b/>
          <w:i/>
        </w:rPr>
      </w:pPr>
      <w:r w:rsidRPr="00F83CAD">
        <w:rPr>
          <w:b/>
          <w:i/>
        </w:rPr>
        <w:t>All competitors are required to be SMGC Members due to USMC range usage agreements</w:t>
      </w:r>
      <w:r>
        <w:rPr>
          <w:b/>
          <w:i/>
        </w:rPr>
        <w:t xml:space="preserve"> and Insurance Restrictions</w:t>
      </w:r>
      <w:r w:rsidRPr="00F83CAD">
        <w:rPr>
          <w:b/>
          <w:i/>
        </w:rPr>
        <w:t>.  If you are not an annual SMGC member, an assessment of $5.00 is included for Daily SMGC Membership in the entry fee.</w:t>
      </w:r>
    </w:p>
    <w:p w:rsidR="00780407" w:rsidRPr="00F83CAD" w:rsidRDefault="00780407" w:rsidP="00780407">
      <w:pPr>
        <w:jc w:val="both"/>
      </w:pPr>
    </w:p>
    <w:p w:rsidR="00780407" w:rsidRPr="00F83CAD" w:rsidRDefault="00780407" w:rsidP="00E4415E">
      <w:pPr>
        <w:ind w:left="810"/>
        <w:jc w:val="both"/>
      </w:pPr>
      <w:r w:rsidRPr="00F83CAD">
        <w:t xml:space="preserve">Annual SMGC membership must be confirmed through possession of a valid membership card, or confirmation of participant inclusion in the official membership roster at the morning of registration. </w:t>
      </w:r>
    </w:p>
    <w:p w:rsidR="00780407" w:rsidRPr="00F83CAD" w:rsidRDefault="00780407" w:rsidP="00780407">
      <w:pPr>
        <w:pStyle w:val="FootnoteText"/>
      </w:pPr>
    </w:p>
    <w:p w:rsidR="00780407" w:rsidRPr="00F83CAD" w:rsidRDefault="00780407" w:rsidP="00E4415E">
      <w:pPr>
        <w:pStyle w:val="FootnoteText"/>
        <w:ind w:left="810"/>
      </w:pPr>
      <w:r w:rsidRPr="00F83CAD">
        <w:t>SMGC Membership is open to all Active Duty Members, Reserve Members and Retirees of the United States Armed Forces.   Annual SMGC Civilian Memberships are dependent upon the number of Current Military members of the Club, according to the club’s bi-laws.</w:t>
      </w:r>
    </w:p>
    <w:p w:rsidR="00780407" w:rsidRDefault="00780407" w:rsidP="00780407">
      <w:pPr>
        <w:ind w:left="360"/>
        <w:jc w:val="both"/>
        <w:rPr>
          <w:b/>
          <w:u w:val="single"/>
        </w:rPr>
      </w:pPr>
    </w:p>
    <w:p w:rsidR="00780407" w:rsidRDefault="00780407" w:rsidP="00780407">
      <w:pPr>
        <w:pStyle w:val="ListParagraph"/>
        <w:numPr>
          <w:ilvl w:val="0"/>
          <w:numId w:val="12"/>
        </w:numPr>
        <w:jc w:val="both"/>
      </w:pPr>
      <w:r w:rsidRPr="0073341B">
        <w:rPr>
          <w:b/>
          <w:u w:val="single"/>
        </w:rPr>
        <w:t>ENTRIES - Electronic:</w:t>
      </w:r>
      <w:r w:rsidRPr="00F83CAD">
        <w:t xml:space="preserve">  </w:t>
      </w:r>
      <w:r w:rsidRPr="0073341B">
        <w:rPr>
          <w:b/>
          <w:color w:val="FF0000"/>
        </w:rPr>
        <w:t>ADVANCE ENTRIES ARE REQUIRED</w:t>
      </w:r>
      <w:r>
        <w:t xml:space="preserve">: </w:t>
      </w:r>
    </w:p>
    <w:p w:rsidR="00780407" w:rsidRDefault="00780407" w:rsidP="00E4415E">
      <w:pPr>
        <w:pStyle w:val="ListParagraph"/>
        <w:ind w:left="810"/>
        <w:jc w:val="both"/>
      </w:pPr>
      <w:r w:rsidRPr="00F83CAD">
        <w:t xml:space="preserve">Individual competitor entries are </w:t>
      </w:r>
      <w:r w:rsidRPr="0073341B">
        <w:rPr>
          <w:b/>
          <w:color w:val="FF0000"/>
          <w:u w:val="single"/>
        </w:rPr>
        <w:t>REQUIRED</w:t>
      </w:r>
      <w:r w:rsidRPr="00F83CAD">
        <w:t xml:space="preserve"> to indicate their intent to participate </w:t>
      </w:r>
      <w:r w:rsidRPr="0073341B">
        <w:rPr>
          <w:b/>
          <w:color w:val="FF0000"/>
          <w:u w:val="single"/>
        </w:rPr>
        <w:t>using the electronic Match Pre-Registration form</w:t>
      </w:r>
      <w:r w:rsidRPr="0073341B">
        <w:rPr>
          <w:b/>
          <w:i/>
          <w:color w:val="FF0000"/>
        </w:rPr>
        <w:t xml:space="preserve"> </w:t>
      </w:r>
      <w:r w:rsidRPr="00F83CAD">
        <w:t>available at the SMGC website (</w:t>
      </w:r>
      <w:hyperlink r:id="rId9" w:history="1">
        <w:r w:rsidRPr="00F83CAD">
          <w:rPr>
            <w:rStyle w:val="Hyperlink"/>
          </w:rPr>
          <w:t>www.smgunclub.org</w:t>
        </w:r>
      </w:hyperlink>
      <w:r w:rsidRPr="00F83CAD">
        <w:t xml:space="preserve">). </w:t>
      </w:r>
      <w:r>
        <w:t xml:space="preserve"> </w:t>
      </w:r>
    </w:p>
    <w:p w:rsidR="00780407" w:rsidRPr="00F83CAD" w:rsidRDefault="00780407" w:rsidP="00780407">
      <w:pPr>
        <w:jc w:val="both"/>
        <w:rPr>
          <w:b/>
          <w:i/>
        </w:rPr>
      </w:pPr>
    </w:p>
    <w:p w:rsidR="0083080D" w:rsidRDefault="0083080D" w:rsidP="00E4415E">
      <w:pPr>
        <w:ind w:left="810"/>
        <w:jc w:val="both"/>
        <w:rPr>
          <w:b/>
          <w:i/>
        </w:rPr>
      </w:pPr>
    </w:p>
    <w:p w:rsidR="0083080D" w:rsidRDefault="0083080D" w:rsidP="00E4415E">
      <w:pPr>
        <w:ind w:left="810"/>
        <w:jc w:val="both"/>
        <w:rPr>
          <w:b/>
          <w:i/>
        </w:rPr>
      </w:pPr>
    </w:p>
    <w:p w:rsidR="00780407" w:rsidRPr="00F83CAD" w:rsidRDefault="00780407" w:rsidP="00E4415E">
      <w:pPr>
        <w:ind w:left="810"/>
        <w:jc w:val="both"/>
        <w:rPr>
          <w:b/>
          <w:i/>
        </w:rPr>
      </w:pPr>
      <w:r w:rsidRPr="00F83CAD">
        <w:rPr>
          <w:b/>
          <w:i/>
        </w:rPr>
        <w:lastRenderedPageBreak/>
        <w:t>MCB Camp Pendleton Security Regulations require the match sponsor (SMGC) notify the appropriate Base agency of Non Department of Defense (</w:t>
      </w:r>
      <w:proofErr w:type="spellStart"/>
      <w:proofErr w:type="gramStart"/>
      <w:r w:rsidRPr="00F83CAD">
        <w:rPr>
          <w:b/>
          <w:i/>
        </w:rPr>
        <w:t>DoD</w:t>
      </w:r>
      <w:proofErr w:type="spellEnd"/>
      <w:proofErr w:type="gramEnd"/>
      <w:r w:rsidRPr="00F83CAD">
        <w:rPr>
          <w:b/>
          <w:i/>
        </w:rPr>
        <w:t xml:space="preserve">) persons participation in the Match on the Wednesday preceding the Matches.  This notification is generated by the received match entry forms and intention to enter messages.  Therefore entry onto MCB Camp Pendleton may be </w:t>
      </w:r>
      <w:r w:rsidRPr="00F83CAD">
        <w:rPr>
          <w:b/>
          <w:i/>
          <w:color w:val="FF0000"/>
          <w:u w:val="single"/>
        </w:rPr>
        <w:t>denied to those persons who do not indicate their intent to participate</w:t>
      </w:r>
      <w:r w:rsidR="00740315">
        <w:rPr>
          <w:b/>
          <w:i/>
          <w:color w:val="FF0000"/>
          <w:u w:val="single"/>
        </w:rPr>
        <w:t xml:space="preserve"> or observe</w:t>
      </w:r>
      <w:r w:rsidRPr="00F83CAD">
        <w:rPr>
          <w:b/>
          <w:i/>
        </w:rPr>
        <w:t xml:space="preserve"> using the electronic Match Pre-Registration form. Additionally, persons who have expired driver’s licenses will not be granted entry onto Camp Pendleton. </w:t>
      </w:r>
    </w:p>
    <w:p w:rsidR="00780407" w:rsidRPr="00F83CAD" w:rsidRDefault="00780407" w:rsidP="00780407">
      <w:pPr>
        <w:jc w:val="both"/>
      </w:pPr>
    </w:p>
    <w:p w:rsidR="00780407" w:rsidRPr="00F83CAD" w:rsidRDefault="00780407" w:rsidP="00E4415E">
      <w:pPr>
        <w:ind w:left="810"/>
        <w:jc w:val="both"/>
      </w:pPr>
      <w:r w:rsidRPr="00F83CAD">
        <w:t xml:space="preserve">Registration match forms must also be completed in their entirety.  Failure to complete the information section and NRA Membership Number section of the registration form may lead to the inability to correctly report classification to the NRA.  </w:t>
      </w:r>
    </w:p>
    <w:p w:rsidR="00780407" w:rsidRDefault="00780407" w:rsidP="00780407">
      <w:pPr>
        <w:pStyle w:val="ListParagraph"/>
        <w:jc w:val="both"/>
        <w:rPr>
          <w:b/>
          <w:u w:val="single"/>
        </w:rPr>
      </w:pPr>
    </w:p>
    <w:p w:rsidR="00780407" w:rsidRDefault="00780407" w:rsidP="00780407">
      <w:pPr>
        <w:pStyle w:val="ListParagraph"/>
        <w:numPr>
          <w:ilvl w:val="0"/>
          <w:numId w:val="12"/>
        </w:numPr>
        <w:jc w:val="both"/>
      </w:pPr>
      <w:r w:rsidRPr="0073341B">
        <w:rPr>
          <w:b/>
          <w:u w:val="single"/>
        </w:rPr>
        <w:t>ENTRY FEES:</w:t>
      </w:r>
      <w:r w:rsidRPr="00F83CAD">
        <w:t xml:space="preserve">  </w:t>
      </w:r>
      <w:r w:rsidRPr="0073341B">
        <w:t>All individual</w:t>
      </w:r>
      <w:r w:rsidR="007E6613">
        <w:t xml:space="preserve"> Entries must be paid in prior to the start of the matches</w:t>
      </w:r>
      <w:r w:rsidRPr="0073341B">
        <w:t>.</w:t>
      </w:r>
    </w:p>
    <w:p w:rsidR="00780407" w:rsidRDefault="00780407" w:rsidP="006F6911">
      <w:pPr>
        <w:jc w:val="both"/>
        <w:rPr>
          <w:b/>
          <w:u w:val="single"/>
        </w:rPr>
      </w:pPr>
    </w:p>
    <w:p w:rsidR="003435B9" w:rsidRPr="00F83CAD" w:rsidRDefault="00515517" w:rsidP="00780407">
      <w:pPr>
        <w:ind w:left="720"/>
        <w:jc w:val="both"/>
        <w:outlineLvl w:val="0"/>
        <w:rPr>
          <w:b/>
          <w:i/>
        </w:rPr>
      </w:pPr>
      <w:r w:rsidRPr="00F83CAD">
        <w:rPr>
          <w:b/>
          <w:i/>
        </w:rPr>
        <w:t xml:space="preserve">All competitors are required to be SMGC Members due to USMC range usage agreements.  </w:t>
      </w:r>
      <w:r w:rsidR="00940708" w:rsidRPr="00F83CAD">
        <w:rPr>
          <w:b/>
          <w:i/>
        </w:rPr>
        <w:t>If you are not an annual SMGC member, a</w:t>
      </w:r>
      <w:r w:rsidRPr="00F83CAD">
        <w:rPr>
          <w:b/>
          <w:i/>
        </w:rPr>
        <w:t>n assessment of $5.00 is included for Daily SMG</w:t>
      </w:r>
      <w:r w:rsidR="00940708" w:rsidRPr="00F83CAD">
        <w:rPr>
          <w:b/>
          <w:i/>
        </w:rPr>
        <w:t>C Membership in the entry fee.</w:t>
      </w:r>
    </w:p>
    <w:p w:rsidR="003435B9" w:rsidRPr="00F83CAD" w:rsidRDefault="003435B9" w:rsidP="00515517">
      <w:pPr>
        <w:jc w:val="both"/>
      </w:pPr>
    </w:p>
    <w:p w:rsidR="00515517" w:rsidRPr="00F83CAD" w:rsidRDefault="00EE65D8" w:rsidP="00780407">
      <w:pPr>
        <w:ind w:left="720"/>
        <w:jc w:val="both"/>
      </w:pPr>
      <w:r w:rsidRPr="00F83CAD">
        <w:t xml:space="preserve">Annual </w:t>
      </w:r>
      <w:r w:rsidR="003435B9" w:rsidRPr="00F83CAD">
        <w:t xml:space="preserve">SMGC membership must be confirmed through possession of a valid membership card, or confirmation of participant </w:t>
      </w:r>
      <w:r w:rsidRPr="00F83CAD">
        <w:t xml:space="preserve">inclusion </w:t>
      </w:r>
      <w:r w:rsidR="003435B9" w:rsidRPr="00F83CAD">
        <w:t>in the official membership roster at the morning of registration</w:t>
      </w:r>
      <w:r w:rsidR="00940708" w:rsidRPr="00F83CAD">
        <w:t xml:space="preserve">. </w:t>
      </w:r>
    </w:p>
    <w:p w:rsidR="000E24E2" w:rsidRPr="00F83CAD" w:rsidRDefault="000E24E2" w:rsidP="000E24E2">
      <w:pPr>
        <w:keepNext/>
      </w:pPr>
    </w:p>
    <w:p w:rsidR="00EE65D8" w:rsidRPr="00F83CAD" w:rsidRDefault="00EE65D8" w:rsidP="00780407">
      <w:pPr>
        <w:keepNext/>
        <w:ind w:firstLine="720"/>
        <w:rPr>
          <w:b/>
          <w:u w:val="single"/>
        </w:rPr>
      </w:pPr>
      <w:r w:rsidRPr="00F83CAD">
        <w:rPr>
          <w:b/>
          <w:u w:val="single"/>
        </w:rPr>
        <w:t xml:space="preserve">Annual </w:t>
      </w:r>
      <w:r w:rsidR="00E21E13" w:rsidRPr="00F83CAD">
        <w:rPr>
          <w:b/>
          <w:u w:val="single"/>
        </w:rPr>
        <w:t>SMGC Members, Service</w:t>
      </w:r>
      <w:r w:rsidRPr="00F83CAD">
        <w:rPr>
          <w:b/>
          <w:u w:val="single"/>
        </w:rPr>
        <w:t xml:space="preserve"> and Junior Participants</w:t>
      </w:r>
    </w:p>
    <w:p w:rsidR="000E24E2" w:rsidRPr="00F83CAD" w:rsidRDefault="000E24E2" w:rsidP="00780407">
      <w:pPr>
        <w:ind w:firstLine="720"/>
        <w:rPr>
          <w:vertAlign w:val="superscript"/>
        </w:rPr>
      </w:pPr>
      <w:r w:rsidRPr="00F83CAD">
        <w:t>100</w:t>
      </w:r>
      <w:r w:rsidR="00EE65D8" w:rsidRPr="00F83CAD">
        <w:t xml:space="preserve">0 Point High Power Aggregate </w:t>
      </w:r>
      <w:r w:rsidRPr="00F83CAD">
        <w:t>(Saturday</w:t>
      </w:r>
      <w:r w:rsidR="00E6016A" w:rsidRPr="00F83CAD">
        <w:t xml:space="preserve"> </w:t>
      </w:r>
      <w:r w:rsidRPr="00F83CAD">
        <w:t>O</w:t>
      </w:r>
      <w:r w:rsidR="00976B79" w:rsidRPr="00F83CAD">
        <w:t>NLY</w:t>
      </w:r>
      <w:r w:rsidRPr="00F83CAD">
        <w:t>)</w:t>
      </w:r>
      <w:r w:rsidR="00EE65D8" w:rsidRPr="00F83CAD">
        <w:tab/>
      </w:r>
      <w:r w:rsidR="00E6016A" w:rsidRPr="00F83CAD">
        <w:tab/>
      </w:r>
      <w:r w:rsidR="00E6016A" w:rsidRPr="00F83CAD">
        <w:tab/>
      </w:r>
      <w:r w:rsidR="00E6016A" w:rsidRPr="00F83CAD">
        <w:tab/>
      </w:r>
      <w:r w:rsidR="00EE65D8" w:rsidRPr="00F83CAD">
        <w:t>$</w:t>
      </w:r>
      <w:r w:rsidR="00E6016A" w:rsidRPr="00F83CAD">
        <w:t xml:space="preserve"> </w:t>
      </w:r>
      <w:proofErr w:type="gramStart"/>
      <w:r w:rsidR="006C190D" w:rsidRPr="00F83CAD">
        <w:t>55</w:t>
      </w:r>
      <w:r w:rsidR="00EE65D8" w:rsidRPr="00F83CAD">
        <w:t xml:space="preserve">.00 </w:t>
      </w:r>
      <w:r w:rsidR="008D6949" w:rsidRPr="00F83CAD">
        <w:t xml:space="preserve"> </w:t>
      </w:r>
      <w:r w:rsidR="008D6949" w:rsidRPr="00F83CAD">
        <w:rPr>
          <w:vertAlign w:val="superscript"/>
        </w:rPr>
        <w:t>1</w:t>
      </w:r>
      <w:proofErr w:type="gramEnd"/>
      <w:r w:rsidRPr="00F83CAD">
        <w:rPr>
          <w:vertAlign w:val="superscript"/>
        </w:rPr>
        <w:tab/>
      </w:r>
      <w:r w:rsidRPr="00F83CAD">
        <w:rPr>
          <w:vertAlign w:val="superscript"/>
        </w:rPr>
        <w:tab/>
      </w:r>
    </w:p>
    <w:p w:rsidR="00EE65D8" w:rsidRPr="00F83CAD" w:rsidRDefault="00E6016A" w:rsidP="00780407">
      <w:pPr>
        <w:ind w:firstLine="720"/>
        <w:rPr>
          <w:vertAlign w:val="superscript"/>
        </w:rPr>
      </w:pPr>
      <w:r w:rsidRPr="00F83CAD">
        <w:t xml:space="preserve">500 Point </w:t>
      </w:r>
      <w:r w:rsidRPr="00F83CAD">
        <w:rPr>
          <w:b/>
          <w:u w:val="single"/>
        </w:rPr>
        <w:t>Rifle EIC</w:t>
      </w:r>
      <w:r w:rsidRPr="00F83CAD">
        <w:t xml:space="preserve"> Match (Sunday ONLY)</w:t>
      </w:r>
      <w:r w:rsidRPr="00F83CAD">
        <w:tab/>
      </w:r>
      <w:r w:rsidRPr="00F83CAD">
        <w:tab/>
      </w:r>
      <w:r w:rsidRPr="00F83CAD">
        <w:tab/>
      </w:r>
      <w:r w:rsidRPr="00F83CAD">
        <w:tab/>
      </w:r>
      <w:r w:rsidRPr="00F83CAD">
        <w:tab/>
      </w:r>
      <w:r w:rsidR="00F83CAD">
        <w:tab/>
      </w:r>
      <w:r w:rsidRPr="00F83CAD">
        <w:t xml:space="preserve">$ </w:t>
      </w:r>
      <w:proofErr w:type="gramStart"/>
      <w:r w:rsidR="006C190D" w:rsidRPr="00F83CAD">
        <w:t>4</w:t>
      </w:r>
      <w:r w:rsidRPr="00F83CAD">
        <w:t xml:space="preserve">5.00  </w:t>
      </w:r>
      <w:r w:rsidRPr="00F83CAD">
        <w:rPr>
          <w:vertAlign w:val="superscript"/>
        </w:rPr>
        <w:t>1</w:t>
      </w:r>
      <w:proofErr w:type="gramEnd"/>
      <w:r w:rsidR="00F12FD5" w:rsidRPr="00F83CAD">
        <w:rPr>
          <w:vertAlign w:val="superscript"/>
        </w:rPr>
        <w:t>, 3</w:t>
      </w:r>
    </w:p>
    <w:p w:rsidR="00E6016A" w:rsidRPr="00F83CAD" w:rsidRDefault="008D52FB" w:rsidP="00780407">
      <w:pPr>
        <w:ind w:firstLine="720"/>
        <w:rPr>
          <w:vertAlign w:val="superscript"/>
        </w:rPr>
      </w:pPr>
      <w:r>
        <w:t>3</w:t>
      </w:r>
      <w:r w:rsidR="00E6016A" w:rsidRPr="00F83CAD">
        <w:t xml:space="preserve">00 Point </w:t>
      </w:r>
      <w:r w:rsidR="00E6016A" w:rsidRPr="00F83CAD">
        <w:rPr>
          <w:b/>
          <w:u w:val="single"/>
        </w:rPr>
        <w:t>Pistol EIC</w:t>
      </w:r>
      <w:r w:rsidR="00E6016A" w:rsidRPr="00F83CAD">
        <w:t xml:space="preserve"> Match (Sunday ONLY)</w:t>
      </w:r>
      <w:r w:rsidR="00E6016A" w:rsidRPr="00F83CAD">
        <w:tab/>
      </w:r>
      <w:r w:rsidR="00E6016A" w:rsidRPr="00F83CAD">
        <w:tab/>
      </w:r>
      <w:r w:rsidR="00E6016A" w:rsidRPr="00F83CAD">
        <w:tab/>
      </w:r>
      <w:r w:rsidR="00E6016A" w:rsidRPr="00F83CAD">
        <w:tab/>
      </w:r>
      <w:r w:rsidR="00E6016A" w:rsidRPr="00F83CAD">
        <w:tab/>
        <w:t xml:space="preserve">$ </w:t>
      </w:r>
      <w:proofErr w:type="gramStart"/>
      <w:r w:rsidR="006C190D" w:rsidRPr="00F83CAD">
        <w:t>25</w:t>
      </w:r>
      <w:r w:rsidR="00E6016A" w:rsidRPr="00F83CAD">
        <w:t xml:space="preserve">.00  </w:t>
      </w:r>
      <w:r w:rsidR="00E6016A" w:rsidRPr="00F83CAD">
        <w:rPr>
          <w:vertAlign w:val="superscript"/>
        </w:rPr>
        <w:t>1</w:t>
      </w:r>
      <w:proofErr w:type="gramEnd"/>
      <w:r w:rsidR="00F12FD5" w:rsidRPr="00F83CAD">
        <w:rPr>
          <w:vertAlign w:val="superscript"/>
        </w:rPr>
        <w:t>, 3</w:t>
      </w:r>
    </w:p>
    <w:p w:rsidR="00514CD3" w:rsidRPr="00F83CAD" w:rsidRDefault="00514CD3" w:rsidP="00780407">
      <w:pPr>
        <w:ind w:firstLine="720"/>
      </w:pPr>
      <w:r w:rsidRPr="00F83CAD">
        <w:t>Garand/Springfield/Military Vintage Match (Sunday ONLY)</w:t>
      </w:r>
      <w:r w:rsidRPr="00F83CAD">
        <w:tab/>
      </w:r>
      <w:r w:rsidRPr="00F83CAD">
        <w:tab/>
      </w:r>
      <w:r w:rsidRPr="00F83CAD">
        <w:tab/>
        <w:t>$ 30.00</w:t>
      </w:r>
    </w:p>
    <w:p w:rsidR="00561818" w:rsidRDefault="00E6016A" w:rsidP="00561818">
      <w:pPr>
        <w:ind w:firstLine="720"/>
        <w:rPr>
          <w:vertAlign w:val="superscript"/>
        </w:rPr>
      </w:pPr>
      <w:r w:rsidRPr="00F83CAD">
        <w:t>1500 Point Combined High Power Rifle Grand Aggregate (Saturday &amp; Sunday)</w:t>
      </w:r>
      <w:r w:rsidRPr="00F83CAD">
        <w:tab/>
        <w:t xml:space="preserve">$ </w:t>
      </w:r>
      <w:proofErr w:type="gramStart"/>
      <w:r w:rsidR="00F12FD5" w:rsidRPr="00F83CAD">
        <w:t>75</w:t>
      </w:r>
      <w:r w:rsidRPr="00F83CAD">
        <w:t xml:space="preserve">.00  </w:t>
      </w:r>
      <w:r w:rsidRPr="00F83CAD">
        <w:rPr>
          <w:vertAlign w:val="superscript"/>
        </w:rPr>
        <w:t>1</w:t>
      </w:r>
      <w:proofErr w:type="gramEnd"/>
      <w:r w:rsidR="004546DD" w:rsidRPr="00F83CAD">
        <w:rPr>
          <w:vertAlign w:val="superscript"/>
        </w:rPr>
        <w:t xml:space="preserve">  </w:t>
      </w:r>
    </w:p>
    <w:p w:rsidR="00E6016A" w:rsidRPr="00C13EDE" w:rsidRDefault="004546DD" w:rsidP="00561818">
      <w:pPr>
        <w:ind w:left="7920" w:firstLine="720"/>
        <w:rPr>
          <w:sz w:val="12"/>
          <w:szCs w:val="12"/>
        </w:rPr>
      </w:pPr>
      <w:r w:rsidRPr="00C13EDE">
        <w:rPr>
          <w:sz w:val="12"/>
          <w:szCs w:val="12"/>
        </w:rPr>
        <w:t>Paying separately would be $100</w:t>
      </w:r>
    </w:p>
    <w:p w:rsidR="00561818" w:rsidRDefault="00561818" w:rsidP="00780407">
      <w:pPr>
        <w:ind w:firstLine="720"/>
      </w:pPr>
    </w:p>
    <w:p w:rsidR="00E6016A" w:rsidRPr="00F83CAD" w:rsidRDefault="00E6016A" w:rsidP="00780407">
      <w:pPr>
        <w:ind w:firstLine="720"/>
        <w:rPr>
          <w:vertAlign w:val="superscript"/>
        </w:rPr>
      </w:pPr>
      <w:r w:rsidRPr="00F83CAD">
        <w:t xml:space="preserve">Combined </w:t>
      </w:r>
      <w:r w:rsidR="00976B79" w:rsidRPr="00F83CAD">
        <w:t xml:space="preserve">1500 Point </w:t>
      </w:r>
      <w:r w:rsidRPr="00F83CAD">
        <w:t xml:space="preserve">High Power Rifle </w:t>
      </w:r>
      <w:r w:rsidR="00976B79" w:rsidRPr="00F83CAD">
        <w:t xml:space="preserve">Grand Aggregate </w:t>
      </w:r>
      <w:r w:rsidRPr="00F83CAD">
        <w:t>and Pistol EIC</w:t>
      </w:r>
      <w:r w:rsidRPr="00F83CAD">
        <w:tab/>
        <w:t xml:space="preserve"> </w:t>
      </w:r>
      <w:r w:rsidRPr="00F83CAD">
        <w:tab/>
        <w:t xml:space="preserve">$ </w:t>
      </w:r>
      <w:proofErr w:type="gramStart"/>
      <w:r w:rsidR="004546DD" w:rsidRPr="00F83CAD">
        <w:t>80</w:t>
      </w:r>
      <w:r w:rsidRPr="00F83CAD">
        <w:t xml:space="preserve">.00  </w:t>
      </w:r>
      <w:r w:rsidRPr="00F83CAD">
        <w:rPr>
          <w:vertAlign w:val="superscript"/>
        </w:rPr>
        <w:t>1</w:t>
      </w:r>
      <w:proofErr w:type="gramEnd"/>
      <w:r w:rsidR="00976B79" w:rsidRPr="00F83CAD">
        <w:rPr>
          <w:vertAlign w:val="superscript"/>
        </w:rPr>
        <w:t>, 3</w:t>
      </w:r>
    </w:p>
    <w:p w:rsidR="00755CA2" w:rsidRPr="00F83CAD" w:rsidRDefault="00755CA2" w:rsidP="00561818">
      <w:pPr>
        <w:ind w:firstLine="720"/>
        <w:rPr>
          <w:vertAlign w:val="superscript"/>
        </w:rPr>
      </w:pPr>
      <w:r w:rsidRPr="00F83CAD">
        <w:t>All High Power Rifle &amp; Pistol EIC</w:t>
      </w:r>
      <w:r w:rsidR="006602FF">
        <w:t xml:space="preserve"> </w:t>
      </w:r>
      <w:r w:rsidR="006602FF" w:rsidRPr="00F83CAD">
        <w:t>Events</w:t>
      </w:r>
      <w:r w:rsidRPr="00F83CAD">
        <w:tab/>
        <w:t xml:space="preserve"> </w:t>
      </w:r>
      <w:r w:rsidRPr="00F83CAD">
        <w:tab/>
      </w:r>
      <w:r w:rsidRPr="00F83CAD">
        <w:tab/>
      </w:r>
      <w:r w:rsidRPr="00F83CAD">
        <w:tab/>
      </w:r>
      <w:r w:rsidRPr="00F83CAD">
        <w:tab/>
      </w:r>
      <w:r w:rsidR="00F83CAD">
        <w:tab/>
      </w:r>
      <w:r w:rsidRPr="00F83CAD">
        <w:t xml:space="preserve">$ </w:t>
      </w:r>
      <w:proofErr w:type="gramStart"/>
      <w:r w:rsidR="004546DD" w:rsidRPr="00F83CAD">
        <w:t>100</w:t>
      </w:r>
      <w:r w:rsidRPr="00F83CAD">
        <w:t xml:space="preserve">.00  </w:t>
      </w:r>
      <w:r w:rsidRPr="00F83CAD">
        <w:rPr>
          <w:vertAlign w:val="superscript"/>
        </w:rPr>
        <w:t>1</w:t>
      </w:r>
      <w:proofErr w:type="gramEnd"/>
      <w:r w:rsidRPr="00F83CAD">
        <w:rPr>
          <w:vertAlign w:val="superscript"/>
        </w:rPr>
        <w:t>, 3</w:t>
      </w:r>
    </w:p>
    <w:p w:rsidR="00514CD3" w:rsidRPr="00F83CAD" w:rsidRDefault="00514CD3" w:rsidP="00E6016A"/>
    <w:p w:rsidR="00EE65D8" w:rsidRPr="00F83CAD" w:rsidRDefault="00EE65D8" w:rsidP="00561818">
      <w:pPr>
        <w:ind w:firstLine="720"/>
        <w:rPr>
          <w:b/>
          <w:u w:val="single"/>
        </w:rPr>
      </w:pPr>
      <w:r w:rsidRPr="00F83CAD">
        <w:rPr>
          <w:b/>
          <w:u w:val="single"/>
        </w:rPr>
        <w:t>Daily SMGC Members</w:t>
      </w:r>
    </w:p>
    <w:p w:rsidR="00EE65D8" w:rsidRPr="00F83CAD" w:rsidRDefault="000E24E2" w:rsidP="00561818">
      <w:pPr>
        <w:ind w:firstLine="720"/>
        <w:jc w:val="both"/>
      </w:pPr>
      <w:r w:rsidRPr="00F83CAD">
        <w:t>10</w:t>
      </w:r>
      <w:r w:rsidR="00EE65D8" w:rsidRPr="00F83CAD">
        <w:t xml:space="preserve">00 Point High Power Aggregate </w:t>
      </w:r>
      <w:r w:rsidR="00E6016A" w:rsidRPr="00F83CAD">
        <w:t xml:space="preserve">(Saturday </w:t>
      </w:r>
      <w:r w:rsidRPr="00F83CAD">
        <w:t>O</w:t>
      </w:r>
      <w:r w:rsidR="00976B79" w:rsidRPr="00F83CAD">
        <w:t>NLY</w:t>
      </w:r>
      <w:r w:rsidRPr="00F83CAD">
        <w:t>)</w:t>
      </w:r>
      <w:r w:rsidR="00EE65D8" w:rsidRPr="00F83CAD">
        <w:tab/>
      </w:r>
      <w:r w:rsidR="00E6016A" w:rsidRPr="00F83CAD">
        <w:tab/>
      </w:r>
      <w:r w:rsidR="00E6016A" w:rsidRPr="00F83CAD">
        <w:tab/>
      </w:r>
      <w:r w:rsidR="00E6016A" w:rsidRPr="00F83CAD">
        <w:tab/>
      </w:r>
      <w:r w:rsidR="00EE65D8" w:rsidRPr="00F83CAD">
        <w:t>$</w:t>
      </w:r>
      <w:r w:rsidR="00E6016A" w:rsidRPr="00F83CAD">
        <w:t xml:space="preserve"> </w:t>
      </w:r>
      <w:proofErr w:type="gramStart"/>
      <w:r w:rsidR="00F426B0" w:rsidRPr="00F83CAD">
        <w:t>60</w:t>
      </w:r>
      <w:r w:rsidR="00EE65D8" w:rsidRPr="00F83CAD">
        <w:t xml:space="preserve">.00 </w:t>
      </w:r>
      <w:r w:rsidR="00976B79" w:rsidRPr="00F83CAD">
        <w:t xml:space="preserve"> </w:t>
      </w:r>
      <w:r w:rsidR="00EE65D8" w:rsidRPr="00F83CAD">
        <w:rPr>
          <w:vertAlign w:val="superscript"/>
        </w:rPr>
        <w:t>1</w:t>
      </w:r>
      <w:proofErr w:type="gramEnd"/>
      <w:r w:rsidR="001143AB" w:rsidRPr="00F83CAD">
        <w:rPr>
          <w:vertAlign w:val="superscript"/>
        </w:rPr>
        <w:t>, 2</w:t>
      </w:r>
    </w:p>
    <w:p w:rsidR="00E6016A" w:rsidRPr="00F83CAD" w:rsidRDefault="00E6016A" w:rsidP="00561818">
      <w:pPr>
        <w:ind w:firstLine="720"/>
        <w:rPr>
          <w:vertAlign w:val="superscript"/>
        </w:rPr>
      </w:pPr>
      <w:r w:rsidRPr="00F83CAD">
        <w:t xml:space="preserve">500 Point </w:t>
      </w:r>
      <w:r w:rsidRPr="00F83CAD">
        <w:rPr>
          <w:b/>
          <w:u w:val="single"/>
        </w:rPr>
        <w:t>Rifle EIC</w:t>
      </w:r>
      <w:r w:rsidRPr="00F83CAD">
        <w:t xml:space="preserve"> Match (Sunday ONLY)</w:t>
      </w:r>
      <w:r w:rsidRPr="00F83CAD">
        <w:tab/>
      </w:r>
      <w:r w:rsidRPr="00F83CAD">
        <w:tab/>
      </w:r>
      <w:r w:rsidRPr="00F83CAD">
        <w:tab/>
      </w:r>
      <w:r w:rsidRPr="00F83CAD">
        <w:tab/>
      </w:r>
      <w:r w:rsidRPr="00F83CAD">
        <w:tab/>
      </w:r>
      <w:r w:rsidR="00F83CAD">
        <w:tab/>
      </w:r>
      <w:r w:rsidRPr="00F83CAD">
        <w:t xml:space="preserve">$ </w:t>
      </w:r>
      <w:proofErr w:type="gramStart"/>
      <w:r w:rsidR="00976B79" w:rsidRPr="00F83CAD">
        <w:t>50</w:t>
      </w:r>
      <w:r w:rsidRPr="00F83CAD">
        <w:t xml:space="preserve">.00  </w:t>
      </w:r>
      <w:r w:rsidRPr="00F83CAD">
        <w:rPr>
          <w:vertAlign w:val="superscript"/>
        </w:rPr>
        <w:t>1</w:t>
      </w:r>
      <w:proofErr w:type="gramEnd"/>
      <w:r w:rsidR="00F12FD5" w:rsidRPr="00F83CAD">
        <w:rPr>
          <w:vertAlign w:val="superscript"/>
        </w:rPr>
        <w:t xml:space="preserve">, </w:t>
      </w:r>
      <w:r w:rsidR="00976B79" w:rsidRPr="00F83CAD">
        <w:rPr>
          <w:vertAlign w:val="superscript"/>
        </w:rPr>
        <w:t xml:space="preserve">2, </w:t>
      </w:r>
      <w:r w:rsidR="00F12FD5" w:rsidRPr="00F83CAD">
        <w:rPr>
          <w:vertAlign w:val="superscript"/>
        </w:rPr>
        <w:t>3</w:t>
      </w:r>
    </w:p>
    <w:p w:rsidR="00E6016A" w:rsidRPr="00F83CAD" w:rsidRDefault="008D52FB" w:rsidP="00561818">
      <w:pPr>
        <w:ind w:firstLine="720"/>
        <w:rPr>
          <w:vertAlign w:val="superscript"/>
        </w:rPr>
      </w:pPr>
      <w:r>
        <w:t>3</w:t>
      </w:r>
      <w:r w:rsidR="00E6016A" w:rsidRPr="00F83CAD">
        <w:t xml:space="preserve">00 Point </w:t>
      </w:r>
      <w:r w:rsidR="00E6016A" w:rsidRPr="00F83CAD">
        <w:rPr>
          <w:b/>
          <w:u w:val="single"/>
        </w:rPr>
        <w:t>Pistol EIC</w:t>
      </w:r>
      <w:r w:rsidR="00E6016A" w:rsidRPr="00F83CAD">
        <w:t xml:space="preserve"> Match (Sunday ONLY)</w:t>
      </w:r>
      <w:r w:rsidR="00E6016A" w:rsidRPr="00F83CAD">
        <w:tab/>
      </w:r>
      <w:r w:rsidR="00E6016A" w:rsidRPr="00F83CAD">
        <w:tab/>
      </w:r>
      <w:r w:rsidR="00E6016A" w:rsidRPr="00F83CAD">
        <w:tab/>
      </w:r>
      <w:r w:rsidR="00E6016A" w:rsidRPr="00F83CAD">
        <w:tab/>
      </w:r>
      <w:r w:rsidR="00E6016A" w:rsidRPr="00F83CAD">
        <w:tab/>
        <w:t xml:space="preserve">$ </w:t>
      </w:r>
      <w:proofErr w:type="gramStart"/>
      <w:r w:rsidR="00976B79" w:rsidRPr="00F83CAD">
        <w:t>30</w:t>
      </w:r>
      <w:r w:rsidR="00E6016A" w:rsidRPr="00F83CAD">
        <w:t xml:space="preserve">.00  </w:t>
      </w:r>
      <w:r w:rsidR="00E6016A" w:rsidRPr="00F83CAD">
        <w:rPr>
          <w:vertAlign w:val="superscript"/>
        </w:rPr>
        <w:t>1</w:t>
      </w:r>
      <w:proofErr w:type="gramEnd"/>
      <w:r w:rsidR="00F12FD5" w:rsidRPr="00F83CAD">
        <w:rPr>
          <w:vertAlign w:val="superscript"/>
        </w:rPr>
        <w:t xml:space="preserve">, </w:t>
      </w:r>
      <w:r w:rsidR="00976B79" w:rsidRPr="00F83CAD">
        <w:rPr>
          <w:vertAlign w:val="superscript"/>
        </w:rPr>
        <w:t xml:space="preserve">2, </w:t>
      </w:r>
      <w:r w:rsidR="00F12FD5" w:rsidRPr="00F83CAD">
        <w:rPr>
          <w:vertAlign w:val="superscript"/>
        </w:rPr>
        <w:t>3</w:t>
      </w:r>
    </w:p>
    <w:p w:rsidR="00514CD3" w:rsidRPr="00F83CAD" w:rsidRDefault="00514CD3" w:rsidP="00561818">
      <w:pPr>
        <w:ind w:firstLine="720"/>
      </w:pPr>
      <w:r w:rsidRPr="00F83CAD">
        <w:t>Garand/Springfield/Military Vintage Match (Sunday ONLY)</w:t>
      </w:r>
      <w:r w:rsidRPr="00F83CAD">
        <w:tab/>
      </w:r>
      <w:r w:rsidRPr="00F83CAD">
        <w:tab/>
      </w:r>
      <w:r w:rsidRPr="00F83CAD">
        <w:tab/>
        <w:t>$ 3</w:t>
      </w:r>
      <w:r w:rsidR="00755CA2" w:rsidRPr="00F83CAD">
        <w:t>5</w:t>
      </w:r>
      <w:r w:rsidRPr="00F83CAD">
        <w:t>.00</w:t>
      </w:r>
      <w:r w:rsidR="00755CA2" w:rsidRPr="00F83CAD">
        <w:t xml:space="preserve">  </w:t>
      </w:r>
      <w:r w:rsidR="00755CA2" w:rsidRPr="00F83CAD">
        <w:rPr>
          <w:vertAlign w:val="superscript"/>
        </w:rPr>
        <w:t xml:space="preserve"> 2</w:t>
      </w:r>
    </w:p>
    <w:p w:rsidR="00561818" w:rsidRDefault="00E6016A" w:rsidP="00561818">
      <w:pPr>
        <w:ind w:firstLine="720"/>
      </w:pPr>
      <w:r w:rsidRPr="00F83CAD">
        <w:t>1500 Point Combined High Power Rifle Grand Aggregate (Saturday &amp; Sunday)</w:t>
      </w:r>
      <w:r w:rsidRPr="00F83CAD">
        <w:tab/>
        <w:t xml:space="preserve">$ </w:t>
      </w:r>
      <w:proofErr w:type="gramStart"/>
      <w:r w:rsidR="00F12FD5" w:rsidRPr="00F83CAD">
        <w:t>80</w:t>
      </w:r>
      <w:r w:rsidR="004546DD" w:rsidRPr="00F83CAD">
        <w:t xml:space="preserve">.00  </w:t>
      </w:r>
      <w:r w:rsidR="004546DD" w:rsidRPr="00F83CAD">
        <w:rPr>
          <w:vertAlign w:val="superscript"/>
        </w:rPr>
        <w:t>1</w:t>
      </w:r>
      <w:proofErr w:type="gramEnd"/>
      <w:r w:rsidR="004546DD" w:rsidRPr="00F83CAD">
        <w:rPr>
          <w:vertAlign w:val="superscript"/>
        </w:rPr>
        <w:t xml:space="preserve">, 2  </w:t>
      </w:r>
      <w:r w:rsidR="004546DD" w:rsidRPr="00F83CAD">
        <w:t xml:space="preserve">  </w:t>
      </w:r>
    </w:p>
    <w:p w:rsidR="00E6016A" w:rsidRPr="00C13EDE" w:rsidRDefault="004546DD" w:rsidP="00561818">
      <w:pPr>
        <w:ind w:left="8640"/>
        <w:rPr>
          <w:sz w:val="12"/>
          <w:szCs w:val="12"/>
        </w:rPr>
      </w:pPr>
      <w:r w:rsidRPr="00C13EDE">
        <w:rPr>
          <w:sz w:val="12"/>
          <w:szCs w:val="12"/>
        </w:rPr>
        <w:t>Paying separately would be $110</w:t>
      </w:r>
    </w:p>
    <w:p w:rsidR="00561818" w:rsidRDefault="00561818" w:rsidP="00561818">
      <w:pPr>
        <w:ind w:firstLine="720"/>
      </w:pPr>
    </w:p>
    <w:p w:rsidR="00E6016A" w:rsidRPr="00F83CAD" w:rsidRDefault="00E6016A" w:rsidP="00561818">
      <w:pPr>
        <w:ind w:firstLine="720"/>
      </w:pPr>
      <w:r w:rsidRPr="00F83CAD">
        <w:t xml:space="preserve">Combined </w:t>
      </w:r>
      <w:r w:rsidR="00976B79" w:rsidRPr="00F83CAD">
        <w:t xml:space="preserve">1500 Point </w:t>
      </w:r>
      <w:r w:rsidRPr="00F83CAD">
        <w:t xml:space="preserve">High Power Rifle </w:t>
      </w:r>
      <w:r w:rsidR="00976B79" w:rsidRPr="00F83CAD">
        <w:t xml:space="preserve">Grand Aggregate </w:t>
      </w:r>
      <w:r w:rsidRPr="00F83CAD">
        <w:t>and Pistol EIC</w:t>
      </w:r>
      <w:r w:rsidRPr="00F83CAD">
        <w:tab/>
        <w:t xml:space="preserve"> </w:t>
      </w:r>
      <w:r w:rsidRPr="00F83CAD">
        <w:tab/>
        <w:t xml:space="preserve">$ </w:t>
      </w:r>
      <w:proofErr w:type="gramStart"/>
      <w:r w:rsidR="004546DD" w:rsidRPr="00F83CAD">
        <w:t>90</w:t>
      </w:r>
      <w:r w:rsidRPr="00F83CAD">
        <w:t xml:space="preserve">.00  </w:t>
      </w:r>
      <w:r w:rsidRPr="00F83CAD">
        <w:rPr>
          <w:vertAlign w:val="superscript"/>
        </w:rPr>
        <w:t>1</w:t>
      </w:r>
      <w:proofErr w:type="gramEnd"/>
      <w:r w:rsidR="006C5D38" w:rsidRPr="00F83CAD">
        <w:rPr>
          <w:vertAlign w:val="superscript"/>
        </w:rPr>
        <w:t>, 2</w:t>
      </w:r>
      <w:r w:rsidR="00976B79" w:rsidRPr="00F83CAD">
        <w:rPr>
          <w:vertAlign w:val="superscript"/>
        </w:rPr>
        <w:t>, 3</w:t>
      </w:r>
    </w:p>
    <w:p w:rsidR="00755CA2" w:rsidRPr="00F83CAD" w:rsidRDefault="00755CA2" w:rsidP="00561818">
      <w:pPr>
        <w:ind w:firstLine="720"/>
        <w:rPr>
          <w:vertAlign w:val="superscript"/>
        </w:rPr>
      </w:pPr>
      <w:r w:rsidRPr="00F83CAD">
        <w:t>All High Power Rifle &amp; Pistol EIC</w:t>
      </w:r>
      <w:r w:rsidR="006602FF">
        <w:t xml:space="preserve"> </w:t>
      </w:r>
      <w:r w:rsidR="006602FF" w:rsidRPr="00F83CAD">
        <w:t>Events</w:t>
      </w:r>
      <w:r w:rsidRPr="00F83CAD">
        <w:tab/>
        <w:t xml:space="preserve"> </w:t>
      </w:r>
      <w:r w:rsidRPr="00F83CAD">
        <w:tab/>
      </w:r>
      <w:r w:rsidRPr="00F83CAD">
        <w:tab/>
      </w:r>
      <w:r w:rsidRPr="00F83CAD">
        <w:tab/>
      </w:r>
      <w:r w:rsidRPr="00F83CAD">
        <w:tab/>
      </w:r>
      <w:r w:rsidR="00F83CAD">
        <w:tab/>
      </w:r>
      <w:r w:rsidRPr="00F83CAD">
        <w:t xml:space="preserve">$ </w:t>
      </w:r>
      <w:proofErr w:type="gramStart"/>
      <w:r w:rsidR="004546DD" w:rsidRPr="00F83CAD">
        <w:t>110</w:t>
      </w:r>
      <w:r w:rsidRPr="00F83CAD">
        <w:t xml:space="preserve">.00  </w:t>
      </w:r>
      <w:r w:rsidRPr="00F83CAD">
        <w:rPr>
          <w:vertAlign w:val="superscript"/>
        </w:rPr>
        <w:t>1</w:t>
      </w:r>
      <w:proofErr w:type="gramEnd"/>
      <w:r w:rsidRPr="00F83CAD">
        <w:rPr>
          <w:vertAlign w:val="superscript"/>
        </w:rPr>
        <w:t>, 3</w:t>
      </w:r>
    </w:p>
    <w:p w:rsidR="00EE65D8" w:rsidRPr="00F83CAD" w:rsidRDefault="00EE65D8" w:rsidP="00515517">
      <w:pPr>
        <w:jc w:val="both"/>
      </w:pPr>
    </w:p>
    <w:p w:rsidR="00EE65D8" w:rsidRPr="00F83CAD" w:rsidRDefault="00EE65D8" w:rsidP="00F83CAD">
      <w:pPr>
        <w:pStyle w:val="FootnoteText"/>
        <w:ind w:firstLine="720"/>
        <w:rPr>
          <w:u w:val="single"/>
        </w:rPr>
      </w:pPr>
      <w:r w:rsidRPr="00F83CAD">
        <w:rPr>
          <w:u w:val="single"/>
        </w:rPr>
        <w:t>Notes:</w:t>
      </w:r>
    </w:p>
    <w:p w:rsidR="00EE65D8" w:rsidRPr="00F83CAD" w:rsidRDefault="00EE65D8" w:rsidP="00F83CAD">
      <w:pPr>
        <w:pStyle w:val="FootnoteText"/>
        <w:ind w:firstLine="720"/>
      </w:pPr>
      <w:r w:rsidRPr="00F83CAD">
        <w:rPr>
          <w:rStyle w:val="FootnoteReference"/>
        </w:rPr>
        <w:footnoteRef/>
      </w:r>
      <w:r w:rsidRPr="00F83CAD">
        <w:t xml:space="preserve"> Fee includes </w:t>
      </w:r>
      <w:r w:rsidR="00C81228" w:rsidRPr="00F83CAD">
        <w:t xml:space="preserve">the </w:t>
      </w:r>
      <w:r w:rsidRPr="00F83CAD">
        <w:t>NRA Registration Fee.</w:t>
      </w:r>
    </w:p>
    <w:p w:rsidR="00EE65D8" w:rsidRPr="00F83CAD" w:rsidRDefault="00EE65D8" w:rsidP="00F83CAD">
      <w:pPr>
        <w:pStyle w:val="FootnoteText"/>
        <w:ind w:left="720"/>
      </w:pPr>
      <w:r w:rsidRPr="00F83CAD">
        <w:rPr>
          <w:rStyle w:val="FootnoteReference"/>
        </w:rPr>
        <w:t>2</w:t>
      </w:r>
      <w:r w:rsidR="001143AB" w:rsidRPr="00F83CAD">
        <w:t xml:space="preserve"> $5.00 SMGC Daily Membership assessment required of Non SMGC Annual Members participants due to USMC range usage agreement</w:t>
      </w:r>
    </w:p>
    <w:p w:rsidR="00D93367" w:rsidRPr="00F83CAD" w:rsidRDefault="00CC3F54" w:rsidP="00F83CAD">
      <w:pPr>
        <w:pStyle w:val="FootnoteText"/>
        <w:ind w:firstLine="720"/>
      </w:pPr>
      <w:r w:rsidRPr="00F83CAD">
        <w:rPr>
          <w:rStyle w:val="FootnoteReference"/>
        </w:rPr>
        <w:t>3</w:t>
      </w:r>
      <w:r w:rsidRPr="00F83CAD">
        <w:t xml:space="preserve"> Fee includes the CMP Registration Fee.</w:t>
      </w:r>
    </w:p>
    <w:p w:rsidR="00D93367" w:rsidRDefault="00D93367" w:rsidP="00561818">
      <w:pPr>
        <w:pStyle w:val="FootnoteText"/>
        <w:ind w:left="720"/>
      </w:pPr>
      <w:r w:rsidRPr="00F83CAD">
        <w:lastRenderedPageBreak/>
        <w:t>SMGC Membership is open to all Active Duty Members, Reserve Members and Retirees of the United States Armed Forces.   Annual SMGC Civilian Memberships are dependent upon the number of Current Military members of the Club, according to the club’s bi-laws.</w:t>
      </w:r>
    </w:p>
    <w:p w:rsidR="006602FF" w:rsidRPr="00F83CAD" w:rsidRDefault="006602FF" w:rsidP="00561818">
      <w:pPr>
        <w:pStyle w:val="FootnoteText"/>
        <w:ind w:left="720"/>
      </w:pPr>
    </w:p>
    <w:p w:rsidR="00561818" w:rsidRDefault="00561818" w:rsidP="00561818">
      <w:pPr>
        <w:pStyle w:val="ListParagraph"/>
        <w:jc w:val="both"/>
      </w:pPr>
      <w:r w:rsidRPr="0073341B">
        <w:t xml:space="preserve">Send the paper entry form enclosed in this program (Last </w:t>
      </w:r>
      <w:r w:rsidR="006602FF">
        <w:t xml:space="preserve">Two </w:t>
      </w:r>
      <w:r w:rsidRPr="0073341B">
        <w:t>Page</w:t>
      </w:r>
      <w:r w:rsidR="006602FF">
        <w:t>s</w:t>
      </w:r>
      <w:r w:rsidRPr="0073341B">
        <w:t>), accompanied by check, money order or NRA points.</w:t>
      </w:r>
    </w:p>
    <w:p w:rsidR="00561818" w:rsidRDefault="00561818" w:rsidP="00561818">
      <w:pPr>
        <w:pStyle w:val="ListParagraph"/>
        <w:jc w:val="both"/>
      </w:pPr>
    </w:p>
    <w:p w:rsidR="00561818" w:rsidRDefault="00561818" w:rsidP="00561818">
      <w:pPr>
        <w:pStyle w:val="ListParagraph"/>
        <w:jc w:val="both"/>
      </w:pPr>
      <w:r w:rsidRPr="0073341B">
        <w:rPr>
          <w:b/>
          <w:u w:val="single"/>
        </w:rPr>
        <w:t>Make Payable to:</w:t>
      </w:r>
      <w:r>
        <w:t xml:space="preserve">  </w:t>
      </w:r>
      <w:r w:rsidR="0083080D" w:rsidRPr="0083080D">
        <w:rPr>
          <w:color w:val="FF0000"/>
        </w:rPr>
        <w:t>“</w:t>
      </w:r>
      <w:r w:rsidRPr="0083080D">
        <w:rPr>
          <w:b/>
          <w:i/>
          <w:color w:val="FF0000"/>
        </w:rPr>
        <w:t>Santa Margarita Gun Club</w:t>
      </w:r>
      <w:r w:rsidR="0083080D">
        <w:rPr>
          <w:b/>
          <w:i/>
          <w:color w:val="FF0000"/>
        </w:rPr>
        <w:t>”</w:t>
      </w:r>
    </w:p>
    <w:p w:rsidR="00561818" w:rsidRDefault="00561818" w:rsidP="00561818">
      <w:pPr>
        <w:pStyle w:val="ListParagraph"/>
        <w:jc w:val="both"/>
      </w:pPr>
    </w:p>
    <w:p w:rsidR="00561818" w:rsidRDefault="00561818" w:rsidP="00561818">
      <w:pPr>
        <w:pStyle w:val="ListParagraph"/>
        <w:jc w:val="both"/>
      </w:pPr>
      <w:r w:rsidRPr="0073341B">
        <w:rPr>
          <w:b/>
          <w:u w:val="single"/>
        </w:rPr>
        <w:t>Mail to:</w:t>
      </w:r>
      <w:r>
        <w:t xml:space="preserve"> </w:t>
      </w:r>
      <w:r>
        <w:tab/>
        <w:t xml:space="preserve">SMGC </w:t>
      </w:r>
    </w:p>
    <w:p w:rsidR="00561818" w:rsidRDefault="00561818" w:rsidP="00561818">
      <w:pPr>
        <w:pStyle w:val="ListParagraph"/>
        <w:ind w:left="1440" w:firstLine="720"/>
        <w:jc w:val="both"/>
      </w:pPr>
      <w:r>
        <w:t>P.O. Box 4858</w:t>
      </w:r>
    </w:p>
    <w:p w:rsidR="00561818" w:rsidRDefault="00561818" w:rsidP="00561818">
      <w:pPr>
        <w:pStyle w:val="ListParagraph"/>
        <w:ind w:left="1440" w:firstLine="720"/>
        <w:jc w:val="both"/>
      </w:pPr>
      <w:r>
        <w:t>Oceanside, CA 92052-4858</w:t>
      </w:r>
    </w:p>
    <w:p w:rsidR="00561818" w:rsidRDefault="00561818" w:rsidP="00561818">
      <w:pPr>
        <w:pStyle w:val="ListParagraph"/>
        <w:jc w:val="both"/>
      </w:pPr>
    </w:p>
    <w:p w:rsidR="00561818" w:rsidRDefault="00561818" w:rsidP="00561818">
      <w:pPr>
        <w:pStyle w:val="ListParagraph"/>
        <w:jc w:val="both"/>
      </w:pPr>
      <w:r>
        <w:t xml:space="preserve">Fees paid by those unable to attend will be refunded upon request, less a $10.00 service fee, providing cancellation is made prior to 6:00 P.M. (PST), </w:t>
      </w:r>
      <w:r w:rsidR="00882D47">
        <w:t>Wednes</w:t>
      </w:r>
      <w:r w:rsidR="00882D47" w:rsidRPr="0073341B">
        <w:t xml:space="preserve">day, </w:t>
      </w:r>
      <w:r w:rsidR="00882D47">
        <w:t>September 25</w:t>
      </w:r>
      <w:r>
        <w:t>, 2013.  There will be no refunds for those canceling after that time.</w:t>
      </w:r>
    </w:p>
    <w:p w:rsidR="00F83CAD" w:rsidRDefault="00F83CAD" w:rsidP="00515517">
      <w:pPr>
        <w:jc w:val="both"/>
      </w:pPr>
    </w:p>
    <w:p w:rsidR="00561818" w:rsidRDefault="00561818" w:rsidP="00561818">
      <w:pPr>
        <w:pStyle w:val="ListParagraph"/>
        <w:numPr>
          <w:ilvl w:val="0"/>
          <w:numId w:val="12"/>
        </w:numPr>
        <w:jc w:val="both"/>
      </w:pPr>
      <w:r w:rsidRPr="00A608D9">
        <w:rPr>
          <w:b/>
          <w:u w:val="single"/>
        </w:rPr>
        <w:t>ENTRIES CLOSE:</w:t>
      </w:r>
      <w:r w:rsidRPr="00F83CAD">
        <w:t xml:space="preserve"> </w:t>
      </w:r>
      <w:r>
        <w:t xml:space="preserve">Individual </w:t>
      </w:r>
      <w:r w:rsidRPr="00F83CAD">
        <w:t>Entries close on</w:t>
      </w:r>
      <w:r w:rsidRPr="0073341B">
        <w:t xml:space="preserve"> </w:t>
      </w:r>
      <w:r w:rsidR="00882D47">
        <w:t>Wednes</w:t>
      </w:r>
      <w:r w:rsidRPr="0073341B">
        <w:t xml:space="preserve">day, </w:t>
      </w:r>
      <w:r>
        <w:t>September 2</w:t>
      </w:r>
      <w:r w:rsidR="00882D47">
        <w:t>5</w:t>
      </w:r>
      <w:r w:rsidRPr="0073341B">
        <w:t xml:space="preserve">, </w:t>
      </w:r>
      <w:r w:rsidRPr="00F83CAD">
        <w:t>2013</w:t>
      </w:r>
      <w:r>
        <w:t xml:space="preserve"> at </w:t>
      </w:r>
      <w:r w:rsidRPr="00A608D9">
        <w:t>6:00 P.M. (PST)</w:t>
      </w:r>
      <w:r w:rsidRPr="00F83CAD">
        <w:t xml:space="preserve">.  </w:t>
      </w:r>
    </w:p>
    <w:p w:rsidR="00561818" w:rsidRDefault="00561818" w:rsidP="00561818">
      <w:pPr>
        <w:pStyle w:val="ListParagraph"/>
        <w:jc w:val="both"/>
      </w:pPr>
    </w:p>
    <w:p w:rsidR="00561818" w:rsidRPr="00E87BF4" w:rsidRDefault="00561818" w:rsidP="00561818">
      <w:pPr>
        <w:pStyle w:val="ListParagraph"/>
        <w:numPr>
          <w:ilvl w:val="0"/>
          <w:numId w:val="12"/>
        </w:numPr>
      </w:pPr>
      <w:r w:rsidRPr="00561818">
        <w:rPr>
          <w:b/>
          <w:u w:val="single"/>
        </w:rPr>
        <w:t>POST ENTRIES:</w:t>
      </w:r>
      <w:r w:rsidRPr="00E87BF4">
        <w:t xml:space="preserve"> </w:t>
      </w:r>
      <w:r w:rsidRPr="00A608D9">
        <w:t>Entries RECEIVED after 6:00 P.M. (PST),</w:t>
      </w:r>
      <w:r w:rsidR="00882D47" w:rsidRPr="00882D47">
        <w:t xml:space="preserve"> </w:t>
      </w:r>
      <w:r w:rsidR="00882D47">
        <w:t>Wednes</w:t>
      </w:r>
      <w:r w:rsidR="00882D47" w:rsidRPr="0073341B">
        <w:t>day</w:t>
      </w:r>
      <w:r w:rsidRPr="00A608D9">
        <w:t xml:space="preserve">, </w:t>
      </w:r>
      <w:r>
        <w:t>September 2</w:t>
      </w:r>
      <w:r w:rsidR="00882D47">
        <w:t>5</w:t>
      </w:r>
      <w:r w:rsidRPr="00A608D9">
        <w:t>, 2013 are considered late entries and may be accepted to fill vacancies on existing relay only, with a Late Entry Fee of $10.00</w:t>
      </w:r>
      <w:r>
        <w:t xml:space="preserve"> </w:t>
      </w:r>
      <w:r w:rsidRPr="00E87BF4">
        <w:t xml:space="preserve">at the match site.  </w:t>
      </w:r>
    </w:p>
    <w:p w:rsidR="00561818" w:rsidRDefault="00561818" w:rsidP="00561818">
      <w:pPr>
        <w:ind w:left="360"/>
        <w:jc w:val="both"/>
      </w:pPr>
    </w:p>
    <w:p w:rsidR="00561818" w:rsidRDefault="00561818" w:rsidP="00561818">
      <w:pPr>
        <w:pStyle w:val="ListParagraph"/>
        <w:numPr>
          <w:ilvl w:val="0"/>
          <w:numId w:val="12"/>
        </w:numPr>
        <w:jc w:val="both"/>
      </w:pPr>
      <w:r>
        <w:rPr>
          <w:b/>
          <w:u w:val="single"/>
        </w:rPr>
        <w:t>ENTRY LIMIT:</w:t>
      </w:r>
      <w:r>
        <w:t xml:space="preserve"> 125 Individual Entries.</w:t>
      </w:r>
    </w:p>
    <w:p w:rsidR="00561818" w:rsidRDefault="00561818" w:rsidP="00561818">
      <w:pPr>
        <w:pStyle w:val="ListParagraph"/>
      </w:pPr>
    </w:p>
    <w:p w:rsidR="00561818" w:rsidRPr="00A608D9" w:rsidRDefault="00561818" w:rsidP="00561818">
      <w:pPr>
        <w:pStyle w:val="ListParagraph"/>
        <w:numPr>
          <w:ilvl w:val="0"/>
          <w:numId w:val="12"/>
        </w:numPr>
        <w:jc w:val="both"/>
        <w:outlineLvl w:val="0"/>
        <w:rPr>
          <w:b/>
        </w:rPr>
      </w:pPr>
      <w:r w:rsidRPr="00A608D9">
        <w:rPr>
          <w:b/>
          <w:u w:val="single"/>
        </w:rPr>
        <w:t>RIFLE MATCH START TIME:</w:t>
      </w:r>
      <w:r w:rsidRPr="00F83CAD">
        <w:t xml:space="preserve">  </w:t>
      </w:r>
      <w:r>
        <w:rPr>
          <w:b/>
          <w:color w:val="FF0000"/>
        </w:rPr>
        <w:t>7</w:t>
      </w:r>
      <w:r w:rsidRPr="00A608D9">
        <w:rPr>
          <w:b/>
          <w:color w:val="FF0000"/>
        </w:rPr>
        <w:t xml:space="preserve">:00 AM on Saturday and </w:t>
      </w:r>
      <w:r>
        <w:rPr>
          <w:b/>
          <w:color w:val="FF0000"/>
        </w:rPr>
        <w:t>7</w:t>
      </w:r>
      <w:r w:rsidRPr="00A608D9">
        <w:rPr>
          <w:b/>
          <w:color w:val="FF0000"/>
        </w:rPr>
        <w:t>:00 AM on Sunday.</w:t>
      </w:r>
      <w:r w:rsidRPr="00A608D9">
        <w:rPr>
          <w:b/>
        </w:rPr>
        <w:t xml:space="preserve">  </w:t>
      </w:r>
    </w:p>
    <w:p w:rsidR="00561818" w:rsidRDefault="00561818" w:rsidP="00561818">
      <w:pPr>
        <w:jc w:val="both"/>
      </w:pPr>
    </w:p>
    <w:p w:rsidR="00561818" w:rsidRPr="00A608D9" w:rsidRDefault="00561818" w:rsidP="00561818">
      <w:pPr>
        <w:pStyle w:val="ListParagraph"/>
        <w:numPr>
          <w:ilvl w:val="0"/>
          <w:numId w:val="12"/>
        </w:numPr>
        <w:jc w:val="both"/>
      </w:pPr>
      <w:r>
        <w:rPr>
          <w:b/>
          <w:u w:val="single"/>
        </w:rPr>
        <w:t>CLASSIFICATION OF COMPETITORS:</w:t>
      </w:r>
      <w:r w:rsidRPr="00A608D9">
        <w:t xml:space="preserve"> </w:t>
      </w:r>
    </w:p>
    <w:p w:rsidR="00561818" w:rsidRPr="00A608D9" w:rsidRDefault="00561818" w:rsidP="00561818">
      <w:pPr>
        <w:pStyle w:val="ListParagraph"/>
        <w:jc w:val="both"/>
      </w:pPr>
      <w:r w:rsidRPr="00A608D9">
        <w:t xml:space="preserve">The NRA High Power Rifle Classification System will be used for this tournament.  Assigned classification (Rule 19.6) or a </w:t>
      </w:r>
      <w:r w:rsidRPr="00A608D9">
        <w:rPr>
          <w:b/>
          <w:i/>
          <w:u w:val="single"/>
        </w:rPr>
        <w:t>temporary classification</w:t>
      </w:r>
      <w:r w:rsidRPr="00A608D9">
        <w:t xml:space="preserve"> (Rule 19.4) may be used, if applicable.  </w:t>
      </w:r>
    </w:p>
    <w:p w:rsidR="00561818" w:rsidRPr="00A608D9" w:rsidRDefault="00561818" w:rsidP="00561818">
      <w:pPr>
        <w:pStyle w:val="ListParagraph"/>
        <w:jc w:val="both"/>
      </w:pPr>
    </w:p>
    <w:p w:rsidR="00561818" w:rsidRPr="00A608D9" w:rsidRDefault="00561818" w:rsidP="00561818">
      <w:pPr>
        <w:pStyle w:val="ListParagraph"/>
        <w:jc w:val="both"/>
      </w:pPr>
      <w:r w:rsidRPr="00A608D9">
        <w:t>Non-NRA members and NRA members who are unclassified or cannot provide classification information will compete in the Master Class.</w:t>
      </w:r>
    </w:p>
    <w:p w:rsidR="00561818" w:rsidRDefault="00561818" w:rsidP="00561818">
      <w:pPr>
        <w:pStyle w:val="ListParagraph"/>
      </w:pPr>
    </w:p>
    <w:p w:rsidR="00561818" w:rsidRPr="00F83CAD" w:rsidRDefault="00561818" w:rsidP="00561818">
      <w:pPr>
        <w:pStyle w:val="ListParagraph"/>
        <w:numPr>
          <w:ilvl w:val="0"/>
          <w:numId w:val="12"/>
        </w:numPr>
        <w:jc w:val="both"/>
      </w:pPr>
      <w:r w:rsidRPr="00A608D9">
        <w:rPr>
          <w:b/>
          <w:u w:val="single"/>
        </w:rPr>
        <w:t>AWARDS:</w:t>
      </w:r>
      <w:r w:rsidRPr="00F83CAD">
        <w:t xml:space="preserve">  </w:t>
      </w:r>
    </w:p>
    <w:p w:rsidR="00561818" w:rsidRDefault="00561818" w:rsidP="00561818">
      <w:pPr>
        <w:ind w:left="720"/>
        <w:jc w:val="both"/>
      </w:pPr>
      <w:r>
        <w:t xml:space="preserve">Championship Winners in the Grand Aggregate will receive </w:t>
      </w:r>
      <w:r w:rsidRPr="00F83CAD">
        <w:t xml:space="preserve">the appropriate </w:t>
      </w:r>
      <w:r>
        <w:t>NRA Regional Medal A</w:t>
      </w:r>
      <w:r w:rsidRPr="00F83CAD">
        <w:t>ward</w:t>
      </w:r>
      <w:r>
        <w:t>s</w:t>
      </w:r>
      <w:r w:rsidRPr="00F83CAD">
        <w:t xml:space="preserve"> for their achievements in accordance with Current NRA guidelines.  </w:t>
      </w:r>
      <w:r>
        <w:t xml:space="preserve">All </w:t>
      </w:r>
      <w:r w:rsidRPr="00F83CAD">
        <w:t>Awards will be presented on each day after the conclusion of firing</w:t>
      </w:r>
      <w:r>
        <w:t>, including Special SMGC Awards</w:t>
      </w:r>
      <w:r w:rsidRPr="00F83CAD">
        <w:t>.</w:t>
      </w:r>
      <w:r w:rsidRPr="00346A60">
        <w:t xml:space="preserve"> </w:t>
      </w:r>
      <w:r w:rsidRPr="00F83CAD">
        <w:t>All awards are furnished by the Santa Margarita Gun Club</w:t>
      </w:r>
      <w:r>
        <w:t xml:space="preserve"> and the National Rifle Association</w:t>
      </w:r>
      <w:r w:rsidRPr="00F83CAD">
        <w:t>.</w:t>
      </w:r>
      <w:r>
        <w:t xml:space="preserve">  Classification Winners in the Grand Aggregate will receive special discount certificates for the National High Power Rifle Championships at Camp Perry, Ohio.</w:t>
      </w:r>
    </w:p>
    <w:p w:rsidR="00561818" w:rsidRDefault="00561818" w:rsidP="00561818">
      <w:pPr>
        <w:tabs>
          <w:tab w:val="left" w:pos="8640"/>
        </w:tabs>
        <w:jc w:val="both"/>
      </w:pPr>
    </w:p>
    <w:p w:rsidR="00561818" w:rsidRPr="00346A60" w:rsidRDefault="00561818" w:rsidP="00561818">
      <w:pPr>
        <w:ind w:left="720"/>
        <w:jc w:val="both"/>
        <w:outlineLvl w:val="0"/>
        <w:rPr>
          <w:b/>
          <w:u w:val="single"/>
        </w:rPr>
      </w:pPr>
      <w:r w:rsidRPr="00346A60">
        <w:rPr>
          <w:b/>
          <w:u w:val="single"/>
        </w:rPr>
        <w:t>C</w:t>
      </w:r>
      <w:r>
        <w:rPr>
          <w:b/>
          <w:u w:val="single"/>
        </w:rPr>
        <w:t>ategories</w:t>
      </w:r>
      <w:r w:rsidRPr="00346A60">
        <w:rPr>
          <w:b/>
          <w:u w:val="single"/>
        </w:rPr>
        <w:t xml:space="preserve"> &amp; C</w:t>
      </w:r>
      <w:r>
        <w:rPr>
          <w:b/>
          <w:u w:val="single"/>
        </w:rPr>
        <w:t>lasses for</w:t>
      </w:r>
      <w:r w:rsidRPr="00346A60">
        <w:rPr>
          <w:b/>
          <w:u w:val="single"/>
        </w:rPr>
        <w:t xml:space="preserve"> NRA A</w:t>
      </w:r>
      <w:r>
        <w:rPr>
          <w:b/>
          <w:u w:val="single"/>
        </w:rPr>
        <w:t>ggregate and</w:t>
      </w:r>
      <w:r w:rsidRPr="00346A60">
        <w:rPr>
          <w:b/>
          <w:u w:val="single"/>
        </w:rPr>
        <w:t xml:space="preserve"> NRA I</w:t>
      </w:r>
      <w:r>
        <w:rPr>
          <w:b/>
          <w:u w:val="single"/>
        </w:rPr>
        <w:t>ndividual</w:t>
      </w:r>
      <w:r w:rsidRPr="00346A60">
        <w:rPr>
          <w:b/>
          <w:u w:val="single"/>
        </w:rPr>
        <w:t xml:space="preserve"> M</w:t>
      </w:r>
      <w:r>
        <w:rPr>
          <w:b/>
          <w:u w:val="single"/>
        </w:rPr>
        <w:t>atches</w:t>
      </w:r>
      <w:r w:rsidRPr="00346A60">
        <w:rPr>
          <w:b/>
          <w:u w:val="single"/>
        </w:rPr>
        <w:t xml:space="preserve">:  </w:t>
      </w:r>
    </w:p>
    <w:p w:rsidR="00561818" w:rsidRPr="00F83CAD" w:rsidRDefault="00561818" w:rsidP="00561818">
      <w:pPr>
        <w:ind w:left="720"/>
        <w:jc w:val="both"/>
        <w:outlineLvl w:val="0"/>
      </w:pPr>
      <w:r w:rsidRPr="00F83CAD">
        <w:t xml:space="preserve">Separate competitor categories (Service, Civilian, etc.) will be established.  If there are less than 5 competitors in a specific competitor category, that category will be combined with another category until there are at least 5 competitors in the combined category.  </w:t>
      </w:r>
    </w:p>
    <w:p w:rsidR="00561818" w:rsidRPr="00F83CAD" w:rsidRDefault="00561818" w:rsidP="00561818">
      <w:pPr>
        <w:jc w:val="both"/>
        <w:outlineLvl w:val="0"/>
      </w:pPr>
    </w:p>
    <w:p w:rsidR="00561818" w:rsidRPr="00F83CAD" w:rsidRDefault="00561818" w:rsidP="00561818">
      <w:pPr>
        <w:ind w:left="720"/>
        <w:jc w:val="both"/>
      </w:pPr>
      <w:r w:rsidRPr="00F83CAD">
        <w:lastRenderedPageBreak/>
        <w:t>Separate rifle categories (NRA Service</w:t>
      </w:r>
      <w:r>
        <w:t xml:space="preserve"> Rifle, Match Rifle</w:t>
      </w:r>
      <w:r w:rsidRPr="00F83CAD">
        <w:t xml:space="preserve"> and </w:t>
      </w:r>
      <w:r>
        <w:t>Any/Tactical Rifle</w:t>
      </w:r>
      <w:r w:rsidRPr="00F83CAD">
        <w:t xml:space="preserve">) will be established within competitor categories.  If there less than 5 entries in a specific rifle type, that rifle category will be combined with another category until there are at least 5 competitors in the combined category.  </w:t>
      </w:r>
    </w:p>
    <w:p w:rsidR="006602FF" w:rsidRPr="00F83CAD" w:rsidRDefault="006602FF" w:rsidP="00561818">
      <w:pPr>
        <w:jc w:val="both"/>
        <w:outlineLvl w:val="0"/>
      </w:pPr>
    </w:p>
    <w:p w:rsidR="00561818" w:rsidRPr="00F83CAD" w:rsidRDefault="00561818" w:rsidP="00561818">
      <w:pPr>
        <w:ind w:left="720"/>
        <w:jc w:val="both"/>
        <w:outlineLvl w:val="0"/>
      </w:pPr>
      <w:r w:rsidRPr="00F83CAD">
        <w:t>Prize money will be awarded in using the following criteria regardless of competitor category or equipment type:</w:t>
      </w:r>
    </w:p>
    <w:p w:rsidR="00561818" w:rsidRPr="00F83CAD" w:rsidRDefault="00561818" w:rsidP="00561818">
      <w:pPr>
        <w:jc w:val="both"/>
        <w:outlineLvl w:val="0"/>
      </w:pPr>
    </w:p>
    <w:p w:rsidR="00561818" w:rsidRPr="00F83CAD" w:rsidRDefault="00561818" w:rsidP="0083080D">
      <w:pPr>
        <w:pStyle w:val="ListParagraph"/>
        <w:numPr>
          <w:ilvl w:val="0"/>
          <w:numId w:val="19"/>
        </w:numPr>
        <w:jc w:val="both"/>
        <w:outlineLvl w:val="0"/>
      </w:pPr>
      <w:r w:rsidRPr="00F83CAD">
        <w:t>1</w:t>
      </w:r>
      <w:r w:rsidRPr="00F83CAD">
        <w:rPr>
          <w:vertAlign w:val="superscript"/>
        </w:rPr>
        <w:t>st</w:t>
      </w:r>
      <w:r w:rsidRPr="00F83CAD">
        <w:t xml:space="preserve">  Place Tournament Grand Aggregate Match </w:t>
      </w:r>
      <w:r w:rsidR="004B4544">
        <w:t>10</w:t>
      </w:r>
      <w:r w:rsidRPr="00F83CAD">
        <w:t xml:space="preserve"> Winner:</w:t>
      </w:r>
      <w:r w:rsidRPr="00F83CAD">
        <w:tab/>
        <w:t>$ 50.00</w:t>
      </w:r>
    </w:p>
    <w:p w:rsidR="00561818" w:rsidRPr="00F83CAD" w:rsidRDefault="00561818" w:rsidP="0083080D">
      <w:pPr>
        <w:pStyle w:val="ListParagraph"/>
        <w:numPr>
          <w:ilvl w:val="0"/>
          <w:numId w:val="19"/>
        </w:numPr>
        <w:jc w:val="both"/>
        <w:outlineLvl w:val="0"/>
      </w:pPr>
      <w:r w:rsidRPr="00F83CAD">
        <w:t>2</w:t>
      </w:r>
      <w:r w:rsidRPr="00F83CAD">
        <w:rPr>
          <w:vertAlign w:val="superscript"/>
        </w:rPr>
        <w:t>nd</w:t>
      </w:r>
      <w:r w:rsidRPr="00F83CAD">
        <w:t xml:space="preserve"> Place Tournament Grand Aggregate Match </w:t>
      </w:r>
      <w:r w:rsidR="004B4544">
        <w:t>10</w:t>
      </w:r>
      <w:r w:rsidRPr="00F83CAD">
        <w:t xml:space="preserve"> Winner:</w:t>
      </w:r>
      <w:r w:rsidRPr="00F83CAD">
        <w:tab/>
        <w:t>$ 40.00</w:t>
      </w:r>
    </w:p>
    <w:p w:rsidR="00561818" w:rsidRPr="00F83CAD" w:rsidRDefault="00561818" w:rsidP="0083080D">
      <w:pPr>
        <w:pStyle w:val="ListParagraph"/>
        <w:numPr>
          <w:ilvl w:val="0"/>
          <w:numId w:val="19"/>
        </w:numPr>
        <w:jc w:val="both"/>
        <w:outlineLvl w:val="0"/>
      </w:pPr>
      <w:r w:rsidRPr="00F83CAD">
        <w:t>3</w:t>
      </w:r>
      <w:r w:rsidRPr="00F83CAD">
        <w:rPr>
          <w:vertAlign w:val="superscript"/>
        </w:rPr>
        <w:t>rd</w:t>
      </w:r>
      <w:r w:rsidRPr="00F83CAD">
        <w:t xml:space="preserve"> Place Tournament Grand Aggregate Match </w:t>
      </w:r>
      <w:r w:rsidR="004B4544">
        <w:t>10</w:t>
      </w:r>
      <w:r>
        <w:t xml:space="preserve"> </w:t>
      </w:r>
      <w:r w:rsidRPr="00F83CAD">
        <w:t>Winner:</w:t>
      </w:r>
      <w:r w:rsidRPr="00F83CAD">
        <w:tab/>
        <w:t>$ 30.00</w:t>
      </w:r>
    </w:p>
    <w:p w:rsidR="00561818" w:rsidRDefault="00561818" w:rsidP="00561818">
      <w:pPr>
        <w:jc w:val="both"/>
        <w:outlineLvl w:val="0"/>
      </w:pPr>
    </w:p>
    <w:p w:rsidR="00561818" w:rsidRPr="00F83CAD" w:rsidRDefault="00561818" w:rsidP="00561818">
      <w:pPr>
        <w:jc w:val="both"/>
        <w:outlineLvl w:val="0"/>
      </w:pPr>
    </w:p>
    <w:p w:rsidR="00561818" w:rsidRPr="00F83CAD" w:rsidRDefault="00561818" w:rsidP="00561818">
      <w:pPr>
        <w:ind w:firstLine="720"/>
        <w:jc w:val="both"/>
        <w:outlineLvl w:val="0"/>
      </w:pPr>
      <w:r w:rsidRPr="00F83CAD">
        <w:t xml:space="preserve">Aggregate Winners for Saturday’s Match </w:t>
      </w:r>
      <w:r w:rsidR="004B4544">
        <w:t>8</w:t>
      </w:r>
      <w:r>
        <w:t xml:space="preserve"> </w:t>
      </w:r>
      <w:r w:rsidR="004B4544">
        <w:t>–</w:t>
      </w:r>
      <w:r w:rsidRPr="00F83CAD">
        <w:t xml:space="preserve"> </w:t>
      </w:r>
      <w:r w:rsidR="004B4544">
        <w:t xml:space="preserve">1000 Point </w:t>
      </w:r>
      <w:r w:rsidRPr="00F83CAD">
        <w:t>Aggregate will be awarded the Following:</w:t>
      </w:r>
    </w:p>
    <w:p w:rsidR="00561818" w:rsidRPr="00F83CAD" w:rsidRDefault="00561818" w:rsidP="0083080D">
      <w:pPr>
        <w:pStyle w:val="ListParagraph"/>
        <w:numPr>
          <w:ilvl w:val="0"/>
          <w:numId w:val="20"/>
        </w:numPr>
        <w:jc w:val="both"/>
        <w:outlineLvl w:val="0"/>
      </w:pPr>
      <w:r w:rsidRPr="00F83CAD">
        <w:t>1st  Place Match Aggregate Winner:</w:t>
      </w:r>
      <w:r w:rsidRPr="00F83CAD">
        <w:tab/>
        <w:t>$ 30.00</w:t>
      </w:r>
    </w:p>
    <w:p w:rsidR="00561818" w:rsidRPr="00F83CAD" w:rsidRDefault="00561818" w:rsidP="0083080D">
      <w:pPr>
        <w:pStyle w:val="ListParagraph"/>
        <w:numPr>
          <w:ilvl w:val="0"/>
          <w:numId w:val="20"/>
        </w:numPr>
        <w:jc w:val="both"/>
        <w:outlineLvl w:val="0"/>
      </w:pPr>
      <w:r w:rsidRPr="00F83CAD">
        <w:t>2nd Place Match Aggregate Winner:</w:t>
      </w:r>
      <w:r w:rsidRPr="00F83CAD">
        <w:tab/>
        <w:t>$ 25.00</w:t>
      </w:r>
    </w:p>
    <w:p w:rsidR="00561818" w:rsidRPr="00F83CAD" w:rsidRDefault="00561818" w:rsidP="0083080D">
      <w:pPr>
        <w:pStyle w:val="ListParagraph"/>
        <w:numPr>
          <w:ilvl w:val="0"/>
          <w:numId w:val="20"/>
        </w:numPr>
        <w:jc w:val="both"/>
        <w:outlineLvl w:val="0"/>
      </w:pPr>
      <w:r w:rsidRPr="00F83CAD">
        <w:t>3rd Place Match Aggregate Winner:</w:t>
      </w:r>
      <w:r w:rsidRPr="00F83CAD">
        <w:tab/>
        <w:t>$ 20.00</w:t>
      </w:r>
    </w:p>
    <w:p w:rsidR="00561818" w:rsidRPr="00F83CAD" w:rsidRDefault="00561818" w:rsidP="00561818">
      <w:pPr>
        <w:jc w:val="both"/>
        <w:outlineLvl w:val="0"/>
      </w:pPr>
    </w:p>
    <w:p w:rsidR="00561818" w:rsidRPr="00F83CAD" w:rsidRDefault="00561818" w:rsidP="00561818">
      <w:pPr>
        <w:ind w:firstLine="720"/>
        <w:jc w:val="both"/>
        <w:outlineLvl w:val="0"/>
      </w:pPr>
      <w:r w:rsidRPr="00F83CAD">
        <w:t>Aggregate Winners for S</w:t>
      </w:r>
      <w:r>
        <w:t>un</w:t>
      </w:r>
      <w:r w:rsidRPr="00F83CAD">
        <w:t>day’s Match</w:t>
      </w:r>
      <w:r>
        <w:t xml:space="preserve"> </w:t>
      </w:r>
      <w:r w:rsidR="004B4544">
        <w:t>9</w:t>
      </w:r>
      <w:r w:rsidRPr="00F83CAD">
        <w:t xml:space="preserve"> </w:t>
      </w:r>
      <w:r w:rsidR="004B4544">
        <w:t>–</w:t>
      </w:r>
      <w:r w:rsidRPr="00F83CAD">
        <w:t xml:space="preserve"> </w:t>
      </w:r>
      <w:r w:rsidR="004B4544">
        <w:t xml:space="preserve">500 Point (NMC) </w:t>
      </w:r>
      <w:r w:rsidRPr="00F83CAD">
        <w:t>Aggregate will be awarded the Following:</w:t>
      </w:r>
    </w:p>
    <w:p w:rsidR="00561818" w:rsidRPr="00F83CAD" w:rsidRDefault="00561818" w:rsidP="0083080D">
      <w:pPr>
        <w:pStyle w:val="ListParagraph"/>
        <w:numPr>
          <w:ilvl w:val="0"/>
          <w:numId w:val="21"/>
        </w:numPr>
        <w:jc w:val="both"/>
        <w:outlineLvl w:val="0"/>
      </w:pPr>
      <w:r w:rsidRPr="00F83CAD">
        <w:t>1st  Place Match Aggregate Winner:</w:t>
      </w:r>
      <w:r w:rsidRPr="00F83CAD">
        <w:tab/>
        <w:t xml:space="preserve">$ </w:t>
      </w:r>
      <w:r w:rsidR="007E6613">
        <w:t>25</w:t>
      </w:r>
      <w:r w:rsidRPr="00F83CAD">
        <w:t>.00</w:t>
      </w:r>
    </w:p>
    <w:p w:rsidR="00561818" w:rsidRPr="00F83CAD" w:rsidRDefault="00561818" w:rsidP="0083080D">
      <w:pPr>
        <w:pStyle w:val="ListParagraph"/>
        <w:numPr>
          <w:ilvl w:val="0"/>
          <w:numId w:val="21"/>
        </w:numPr>
        <w:jc w:val="both"/>
        <w:outlineLvl w:val="0"/>
      </w:pPr>
      <w:r w:rsidRPr="00F83CAD">
        <w:t>2nd Place Match Aggregate</w:t>
      </w:r>
      <w:r w:rsidR="007E6613">
        <w:t xml:space="preserve"> Winner:</w:t>
      </w:r>
      <w:r w:rsidR="007E6613">
        <w:tab/>
        <w:t>$ 20</w:t>
      </w:r>
      <w:r w:rsidRPr="00F83CAD">
        <w:t>.00</w:t>
      </w:r>
    </w:p>
    <w:p w:rsidR="00561818" w:rsidRDefault="00561818" w:rsidP="0083080D">
      <w:pPr>
        <w:pStyle w:val="ListParagraph"/>
        <w:numPr>
          <w:ilvl w:val="0"/>
          <w:numId w:val="21"/>
        </w:numPr>
        <w:jc w:val="both"/>
        <w:outlineLvl w:val="0"/>
      </w:pPr>
      <w:r w:rsidRPr="00F83CAD">
        <w:t>3rd Pl</w:t>
      </w:r>
      <w:r w:rsidR="007E6613">
        <w:t>ace Match Aggregate Winner:</w:t>
      </w:r>
      <w:r w:rsidR="007E6613">
        <w:tab/>
        <w:t>$ 15</w:t>
      </w:r>
      <w:r w:rsidRPr="00F83CAD">
        <w:t>.00</w:t>
      </w:r>
    </w:p>
    <w:p w:rsidR="00561818" w:rsidRPr="00F83CAD" w:rsidRDefault="00561818" w:rsidP="00561818">
      <w:pPr>
        <w:pStyle w:val="ListParagraph"/>
        <w:ind w:left="1080"/>
        <w:jc w:val="both"/>
        <w:outlineLvl w:val="0"/>
      </w:pPr>
    </w:p>
    <w:p w:rsidR="00561818" w:rsidRPr="00F83CAD" w:rsidRDefault="00561818" w:rsidP="00561818">
      <w:pPr>
        <w:ind w:firstLine="720"/>
        <w:jc w:val="both"/>
        <w:outlineLvl w:val="0"/>
      </w:pPr>
      <w:r w:rsidRPr="00F83CAD">
        <w:t xml:space="preserve">Match Winners for </w:t>
      </w:r>
      <w:r>
        <w:t>each day’</w:t>
      </w:r>
      <w:r w:rsidRPr="00F83CAD">
        <w:t xml:space="preserve">s Matches Number </w:t>
      </w:r>
      <w:r w:rsidR="004B4544">
        <w:t>1 through 7</w:t>
      </w:r>
      <w:r w:rsidRPr="00F83CAD">
        <w:t xml:space="preserve"> will be awarded the Following:</w:t>
      </w:r>
    </w:p>
    <w:p w:rsidR="00561818" w:rsidRPr="00F83CAD" w:rsidRDefault="00561818" w:rsidP="0083080D">
      <w:pPr>
        <w:pStyle w:val="ListParagraph"/>
        <w:numPr>
          <w:ilvl w:val="0"/>
          <w:numId w:val="22"/>
        </w:numPr>
        <w:jc w:val="both"/>
        <w:outlineLvl w:val="0"/>
      </w:pPr>
      <w:r w:rsidRPr="00F83CAD">
        <w:t>1st  Place Match Winner:</w:t>
      </w:r>
      <w:r w:rsidRPr="00F83CAD">
        <w:tab/>
      </w:r>
      <w:r w:rsidRPr="00F83CAD">
        <w:tab/>
        <w:t>$ 20.00</w:t>
      </w:r>
    </w:p>
    <w:p w:rsidR="00561818" w:rsidRPr="00F83CAD" w:rsidRDefault="00561818" w:rsidP="0083080D">
      <w:pPr>
        <w:pStyle w:val="ListParagraph"/>
        <w:numPr>
          <w:ilvl w:val="0"/>
          <w:numId w:val="22"/>
        </w:numPr>
        <w:jc w:val="both"/>
        <w:outlineLvl w:val="0"/>
      </w:pPr>
      <w:r w:rsidRPr="00F83CAD">
        <w:t>2nd Place Match Winner:</w:t>
      </w:r>
      <w:r w:rsidRPr="00F83CAD">
        <w:tab/>
      </w:r>
      <w:r w:rsidRPr="00F83CAD">
        <w:tab/>
        <w:t>$ 15.00</w:t>
      </w:r>
    </w:p>
    <w:p w:rsidR="00561818" w:rsidRPr="00F83CAD" w:rsidRDefault="00561818" w:rsidP="0083080D">
      <w:pPr>
        <w:pStyle w:val="ListParagraph"/>
        <w:numPr>
          <w:ilvl w:val="0"/>
          <w:numId w:val="22"/>
        </w:numPr>
        <w:jc w:val="both"/>
        <w:outlineLvl w:val="0"/>
      </w:pPr>
      <w:r w:rsidRPr="00F83CAD">
        <w:t>3rd Place Match Winner:</w:t>
      </w:r>
      <w:r w:rsidRPr="00F83CAD">
        <w:tab/>
      </w:r>
      <w:r w:rsidRPr="00F83CAD">
        <w:tab/>
        <w:t>$ 10.00</w:t>
      </w:r>
    </w:p>
    <w:p w:rsidR="00561818" w:rsidRPr="00F83CAD" w:rsidRDefault="00561818" w:rsidP="00561818">
      <w:pPr>
        <w:pStyle w:val="ListParagraph"/>
        <w:jc w:val="both"/>
        <w:outlineLvl w:val="0"/>
      </w:pPr>
    </w:p>
    <w:p w:rsidR="00561818" w:rsidRDefault="00561818" w:rsidP="00561818">
      <w:pPr>
        <w:ind w:left="720"/>
        <w:jc w:val="both"/>
        <w:outlineLvl w:val="0"/>
      </w:pPr>
      <w:r w:rsidRPr="00F83CAD">
        <w:t>Official recognition of the overall tournament classification winners will be recorded in the Tournament Results Bulletin for the total tournament aggregate score regardless of competitor category or equipment type: Places 1, 2 and 3 for each category winner.</w:t>
      </w:r>
      <w:r>
        <w:t xml:space="preserve">  </w:t>
      </w:r>
    </w:p>
    <w:p w:rsidR="00561818" w:rsidRDefault="00561818" w:rsidP="00561818">
      <w:pPr>
        <w:ind w:left="720"/>
        <w:jc w:val="both"/>
        <w:outlineLvl w:val="0"/>
      </w:pPr>
    </w:p>
    <w:p w:rsidR="00561818" w:rsidRDefault="00561818" w:rsidP="00561818">
      <w:pPr>
        <w:ind w:left="720"/>
        <w:jc w:val="both"/>
        <w:outlineLvl w:val="0"/>
      </w:pPr>
      <w:r w:rsidRPr="00F83CAD">
        <w:t xml:space="preserve">Official recognition of the Match Winners will be recorded in the Tournament Results Bulletin for match No. </w:t>
      </w:r>
      <w:r w:rsidR="004B4544">
        <w:t>1-10</w:t>
      </w:r>
      <w:r w:rsidRPr="00F83CAD">
        <w:t>. Separate recognition will be given to by equipment type:</w:t>
      </w:r>
      <w:r>
        <w:t xml:space="preserve"> </w:t>
      </w:r>
    </w:p>
    <w:p w:rsidR="00561818" w:rsidRPr="00F83CAD" w:rsidRDefault="00561818" w:rsidP="00561818">
      <w:pPr>
        <w:ind w:left="720"/>
        <w:jc w:val="both"/>
        <w:outlineLvl w:val="0"/>
      </w:pPr>
    </w:p>
    <w:p w:rsidR="00561818" w:rsidRPr="00F83CAD" w:rsidRDefault="00561818" w:rsidP="00561818">
      <w:pPr>
        <w:ind w:left="720"/>
        <w:jc w:val="both"/>
      </w:pPr>
      <w:r w:rsidRPr="00F83CAD">
        <w:t>Awards will be distributed at the range or mailed to the appropriate competitors using the address information provided in the match registration form</w:t>
      </w:r>
      <w:r>
        <w:t xml:space="preserve"> if they are not present at the time of the awards ceremony</w:t>
      </w:r>
      <w:r w:rsidRPr="00F83CAD">
        <w:t>.</w:t>
      </w:r>
    </w:p>
    <w:p w:rsidR="00561818" w:rsidRDefault="00561818" w:rsidP="00561818">
      <w:pPr>
        <w:pStyle w:val="ListParagraph"/>
      </w:pPr>
    </w:p>
    <w:p w:rsidR="00561818" w:rsidRDefault="00561818" w:rsidP="00561818">
      <w:pPr>
        <w:pStyle w:val="ListParagraph"/>
      </w:pPr>
    </w:p>
    <w:p w:rsidR="00561818" w:rsidRDefault="00561818" w:rsidP="00561818">
      <w:pPr>
        <w:pStyle w:val="ListParagraph"/>
      </w:pPr>
    </w:p>
    <w:p w:rsidR="00561818" w:rsidRDefault="00561818" w:rsidP="00561818">
      <w:pPr>
        <w:pStyle w:val="ListParagraph"/>
      </w:pPr>
    </w:p>
    <w:p w:rsidR="00561818" w:rsidRDefault="00561818" w:rsidP="00561818">
      <w:pPr>
        <w:pStyle w:val="ListParagraph"/>
      </w:pPr>
    </w:p>
    <w:p w:rsidR="00561818" w:rsidRDefault="00561818" w:rsidP="00561818">
      <w:pPr>
        <w:pStyle w:val="ListParagraph"/>
      </w:pPr>
    </w:p>
    <w:p w:rsidR="00561818" w:rsidRDefault="00561818" w:rsidP="00561818">
      <w:pPr>
        <w:pStyle w:val="ListParagraph"/>
      </w:pPr>
    </w:p>
    <w:p w:rsidR="00561818" w:rsidRDefault="00561818" w:rsidP="00561818">
      <w:pPr>
        <w:pStyle w:val="ListParagraph"/>
      </w:pPr>
    </w:p>
    <w:p w:rsidR="00561818" w:rsidRDefault="00561818" w:rsidP="00561818">
      <w:pPr>
        <w:pStyle w:val="ListParagraph"/>
      </w:pPr>
    </w:p>
    <w:p w:rsidR="00561818" w:rsidRDefault="00561818" w:rsidP="00561818">
      <w:pPr>
        <w:pStyle w:val="ListParagraph"/>
      </w:pPr>
    </w:p>
    <w:p w:rsidR="00561818" w:rsidRPr="00346A60" w:rsidRDefault="00561818" w:rsidP="00561818">
      <w:pPr>
        <w:pStyle w:val="ListParagraph"/>
        <w:numPr>
          <w:ilvl w:val="0"/>
          <w:numId w:val="12"/>
        </w:numPr>
        <w:outlineLvl w:val="0"/>
        <w:rPr>
          <w:b/>
        </w:rPr>
      </w:pPr>
      <w:r>
        <w:rPr>
          <w:b/>
          <w:u w:val="single"/>
        </w:rPr>
        <w:lastRenderedPageBreak/>
        <w:t xml:space="preserve">MATCH </w:t>
      </w:r>
      <w:r w:rsidRPr="00346A60">
        <w:rPr>
          <w:b/>
          <w:u w:val="single"/>
        </w:rPr>
        <w:t xml:space="preserve">SCHEDULE </w:t>
      </w:r>
      <w:r>
        <w:rPr>
          <w:b/>
          <w:u w:val="single"/>
        </w:rPr>
        <w:t>- COURSES OF FIRE</w:t>
      </w:r>
      <w:r w:rsidRPr="00346A60">
        <w:rPr>
          <w:b/>
          <w:u w:val="single"/>
        </w:rPr>
        <w:t>:</w:t>
      </w:r>
    </w:p>
    <w:p w:rsidR="00561818" w:rsidRDefault="00561818" w:rsidP="00515517">
      <w:pPr>
        <w:jc w:val="both"/>
      </w:pPr>
    </w:p>
    <w:tbl>
      <w:tblPr>
        <w:tblW w:w="10100" w:type="dxa"/>
        <w:tblInd w:w="738" w:type="dxa"/>
        <w:tblLook w:val="04A0" w:firstRow="1" w:lastRow="0" w:firstColumn="1" w:lastColumn="0" w:noHBand="0" w:noVBand="1"/>
      </w:tblPr>
      <w:tblGrid>
        <w:gridCol w:w="967"/>
        <w:gridCol w:w="1445"/>
        <w:gridCol w:w="1139"/>
        <w:gridCol w:w="1022"/>
        <w:gridCol w:w="1022"/>
        <w:gridCol w:w="863"/>
        <w:gridCol w:w="1676"/>
        <w:gridCol w:w="910"/>
        <w:gridCol w:w="1056"/>
      </w:tblGrid>
      <w:tr w:rsidR="00561818" w:rsidRPr="00F83CAD" w:rsidTr="00561818">
        <w:trPr>
          <w:trHeight w:val="314"/>
        </w:trPr>
        <w:tc>
          <w:tcPr>
            <w:tcW w:w="10100" w:type="dxa"/>
            <w:gridSpan w:val="9"/>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561818" w:rsidRPr="00F83CAD" w:rsidRDefault="00561818" w:rsidP="00182D57">
            <w:pPr>
              <w:jc w:val="center"/>
              <w:rPr>
                <w:b/>
                <w:bCs/>
                <w:color w:val="000000"/>
              </w:rPr>
            </w:pPr>
            <w:r w:rsidRPr="00F83CAD">
              <w:rPr>
                <w:b/>
                <w:bCs/>
                <w:color w:val="000000"/>
              </w:rPr>
              <w:t xml:space="preserve">Saturday - 28 September 2013 - 1000 Point Aggregate Rifle Match </w:t>
            </w:r>
          </w:p>
        </w:tc>
      </w:tr>
      <w:tr w:rsidR="00561818" w:rsidRPr="00F83CAD" w:rsidTr="00561818">
        <w:trPr>
          <w:trHeight w:val="314"/>
        </w:trPr>
        <w:tc>
          <w:tcPr>
            <w:tcW w:w="10100" w:type="dxa"/>
            <w:gridSpan w:val="9"/>
            <w:vMerge/>
            <w:tcBorders>
              <w:top w:val="single" w:sz="8" w:space="0" w:color="auto"/>
              <w:left w:val="single" w:sz="8" w:space="0" w:color="auto"/>
              <w:bottom w:val="single" w:sz="8" w:space="0" w:color="000000"/>
              <w:right w:val="single" w:sz="8" w:space="0" w:color="000000"/>
            </w:tcBorders>
            <w:vAlign w:val="center"/>
            <w:hideMark/>
          </w:tcPr>
          <w:p w:rsidR="00561818" w:rsidRPr="00F83CAD" w:rsidRDefault="00561818" w:rsidP="00393D51">
            <w:pPr>
              <w:rPr>
                <w:b/>
                <w:bCs/>
                <w:color w:val="000000"/>
              </w:rPr>
            </w:pPr>
          </w:p>
        </w:tc>
      </w:tr>
      <w:tr w:rsidR="00561818" w:rsidRPr="00F83CAD" w:rsidTr="00561818">
        <w:trPr>
          <w:trHeight w:val="598"/>
        </w:trPr>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Match #</w:t>
            </w:r>
          </w:p>
        </w:tc>
        <w:tc>
          <w:tcPr>
            <w:tcW w:w="1445" w:type="dxa"/>
            <w:vMerge w:val="restart"/>
            <w:tcBorders>
              <w:top w:val="nil"/>
              <w:left w:val="single" w:sz="8" w:space="0" w:color="auto"/>
              <w:bottom w:val="single" w:sz="8" w:space="0" w:color="000000"/>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Stage</w:t>
            </w:r>
          </w:p>
        </w:tc>
        <w:tc>
          <w:tcPr>
            <w:tcW w:w="1139" w:type="dxa"/>
            <w:vMerge w:val="restart"/>
            <w:tcBorders>
              <w:top w:val="nil"/>
              <w:left w:val="single" w:sz="8" w:space="0" w:color="auto"/>
              <w:bottom w:val="single" w:sz="8" w:space="0" w:color="000000"/>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Distance</w:t>
            </w:r>
          </w:p>
        </w:tc>
        <w:tc>
          <w:tcPr>
            <w:tcW w:w="2044" w:type="dxa"/>
            <w:gridSpan w:val="2"/>
            <w:tcBorders>
              <w:top w:val="single" w:sz="8" w:space="0" w:color="auto"/>
              <w:left w:val="nil"/>
              <w:bottom w:val="single" w:sz="8" w:space="0" w:color="auto"/>
              <w:right w:val="single" w:sz="8" w:space="0" w:color="000000"/>
            </w:tcBorders>
            <w:shd w:val="clear" w:color="auto" w:fill="auto"/>
            <w:vAlign w:val="center"/>
            <w:hideMark/>
          </w:tcPr>
          <w:p w:rsidR="00561818" w:rsidRPr="00F83CAD" w:rsidRDefault="00561818" w:rsidP="00393D51">
            <w:pPr>
              <w:jc w:val="center"/>
              <w:rPr>
                <w:color w:val="000000"/>
              </w:rPr>
            </w:pPr>
            <w:r w:rsidRPr="00F83CAD">
              <w:rPr>
                <w:color w:val="000000"/>
              </w:rPr>
              <w:t>Sighter Shots</w:t>
            </w:r>
          </w:p>
        </w:tc>
        <w:tc>
          <w:tcPr>
            <w:tcW w:w="2539" w:type="dxa"/>
            <w:gridSpan w:val="2"/>
            <w:tcBorders>
              <w:top w:val="single" w:sz="8" w:space="0" w:color="auto"/>
              <w:left w:val="nil"/>
              <w:bottom w:val="single" w:sz="8" w:space="0" w:color="auto"/>
              <w:right w:val="single" w:sz="8" w:space="0" w:color="000000"/>
            </w:tcBorders>
            <w:shd w:val="clear" w:color="auto" w:fill="auto"/>
            <w:vAlign w:val="center"/>
            <w:hideMark/>
          </w:tcPr>
          <w:p w:rsidR="00561818" w:rsidRPr="00F83CAD" w:rsidRDefault="00561818" w:rsidP="00393D51">
            <w:pPr>
              <w:jc w:val="center"/>
              <w:rPr>
                <w:color w:val="000000"/>
              </w:rPr>
            </w:pPr>
            <w:r w:rsidRPr="00F83CAD">
              <w:rPr>
                <w:color w:val="000000"/>
              </w:rPr>
              <w:t>Record Shots</w:t>
            </w:r>
          </w:p>
        </w:tc>
        <w:tc>
          <w:tcPr>
            <w:tcW w:w="910" w:type="dxa"/>
            <w:vMerge w:val="restart"/>
            <w:tcBorders>
              <w:top w:val="nil"/>
              <w:left w:val="single" w:sz="8" w:space="0" w:color="auto"/>
              <w:bottom w:val="single" w:sz="8" w:space="0" w:color="000000"/>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Target</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Points</w:t>
            </w:r>
          </w:p>
        </w:tc>
      </w:tr>
      <w:tr w:rsidR="00561818" w:rsidRPr="00F83CAD" w:rsidTr="00561818">
        <w:trPr>
          <w:trHeight w:val="732"/>
        </w:trPr>
        <w:tc>
          <w:tcPr>
            <w:tcW w:w="967" w:type="dxa"/>
            <w:vMerge/>
            <w:tcBorders>
              <w:top w:val="nil"/>
              <w:left w:val="single" w:sz="8" w:space="0" w:color="auto"/>
              <w:bottom w:val="single" w:sz="8" w:space="0" w:color="000000"/>
              <w:right w:val="single" w:sz="8" w:space="0" w:color="auto"/>
            </w:tcBorders>
            <w:vAlign w:val="center"/>
            <w:hideMark/>
          </w:tcPr>
          <w:p w:rsidR="00561818" w:rsidRPr="00F83CAD" w:rsidRDefault="00561818" w:rsidP="00393D51">
            <w:pPr>
              <w:rPr>
                <w:color w:val="000000"/>
              </w:rPr>
            </w:pPr>
          </w:p>
        </w:tc>
        <w:tc>
          <w:tcPr>
            <w:tcW w:w="1445" w:type="dxa"/>
            <w:vMerge/>
            <w:tcBorders>
              <w:top w:val="nil"/>
              <w:left w:val="single" w:sz="8" w:space="0" w:color="auto"/>
              <w:bottom w:val="single" w:sz="8" w:space="0" w:color="000000"/>
              <w:right w:val="single" w:sz="8" w:space="0" w:color="auto"/>
            </w:tcBorders>
            <w:vAlign w:val="center"/>
            <w:hideMark/>
          </w:tcPr>
          <w:p w:rsidR="00561818" w:rsidRPr="00F83CAD" w:rsidRDefault="00561818" w:rsidP="00393D51">
            <w:pPr>
              <w:rPr>
                <w:color w:val="000000"/>
              </w:rPr>
            </w:pPr>
          </w:p>
        </w:tc>
        <w:tc>
          <w:tcPr>
            <w:tcW w:w="1139" w:type="dxa"/>
            <w:vMerge/>
            <w:tcBorders>
              <w:top w:val="nil"/>
              <w:left w:val="single" w:sz="8" w:space="0" w:color="auto"/>
              <w:bottom w:val="single" w:sz="8" w:space="0" w:color="000000"/>
              <w:right w:val="single" w:sz="8" w:space="0" w:color="auto"/>
            </w:tcBorders>
            <w:vAlign w:val="center"/>
            <w:hideMark/>
          </w:tcPr>
          <w:p w:rsidR="00561818" w:rsidRPr="00F83CAD" w:rsidRDefault="00561818" w:rsidP="00393D51">
            <w:pPr>
              <w:rPr>
                <w:color w:val="000000"/>
              </w:rPr>
            </w:pPr>
          </w:p>
        </w:tc>
        <w:tc>
          <w:tcPr>
            <w:tcW w:w="1022"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 of Shots</w:t>
            </w:r>
          </w:p>
        </w:tc>
        <w:tc>
          <w:tcPr>
            <w:tcW w:w="1022"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Time Limit</w:t>
            </w:r>
          </w:p>
        </w:tc>
        <w:tc>
          <w:tcPr>
            <w:tcW w:w="863"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 of Shots</w:t>
            </w:r>
          </w:p>
        </w:tc>
        <w:tc>
          <w:tcPr>
            <w:tcW w:w="1676"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Time Limit</w:t>
            </w:r>
          </w:p>
        </w:tc>
        <w:tc>
          <w:tcPr>
            <w:tcW w:w="910" w:type="dxa"/>
            <w:vMerge/>
            <w:tcBorders>
              <w:top w:val="nil"/>
              <w:left w:val="single" w:sz="8" w:space="0" w:color="auto"/>
              <w:bottom w:val="single" w:sz="8" w:space="0" w:color="000000"/>
              <w:right w:val="single" w:sz="8" w:space="0" w:color="auto"/>
            </w:tcBorders>
            <w:vAlign w:val="center"/>
            <w:hideMark/>
          </w:tcPr>
          <w:p w:rsidR="00561818" w:rsidRPr="00F83CAD" w:rsidRDefault="00561818" w:rsidP="00393D51">
            <w:pPr>
              <w:rPr>
                <w:color w:val="000000"/>
              </w:rPr>
            </w:pPr>
          </w:p>
        </w:tc>
        <w:tc>
          <w:tcPr>
            <w:tcW w:w="1056" w:type="dxa"/>
            <w:vMerge/>
            <w:tcBorders>
              <w:top w:val="nil"/>
              <w:left w:val="single" w:sz="8" w:space="0" w:color="auto"/>
              <w:bottom w:val="single" w:sz="8" w:space="0" w:color="000000"/>
              <w:right w:val="single" w:sz="8" w:space="0" w:color="auto"/>
            </w:tcBorders>
            <w:vAlign w:val="center"/>
            <w:hideMark/>
          </w:tcPr>
          <w:p w:rsidR="00561818" w:rsidRPr="00F83CAD" w:rsidRDefault="00561818" w:rsidP="00393D51">
            <w:pPr>
              <w:rPr>
                <w:color w:val="000000"/>
              </w:rPr>
            </w:pPr>
          </w:p>
        </w:tc>
      </w:tr>
      <w:tr w:rsidR="00561818" w:rsidRPr="00F83CAD" w:rsidTr="00561818">
        <w:trPr>
          <w:trHeight w:val="717"/>
        </w:trPr>
        <w:tc>
          <w:tcPr>
            <w:tcW w:w="967" w:type="dxa"/>
            <w:tcBorders>
              <w:top w:val="nil"/>
              <w:left w:val="single" w:sz="8" w:space="0" w:color="auto"/>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1</w:t>
            </w:r>
          </w:p>
        </w:tc>
        <w:tc>
          <w:tcPr>
            <w:tcW w:w="1445"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Slow Fire – Standing</w:t>
            </w:r>
          </w:p>
        </w:tc>
        <w:tc>
          <w:tcPr>
            <w:tcW w:w="1139"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200 Yards</w:t>
            </w:r>
          </w:p>
        </w:tc>
        <w:tc>
          <w:tcPr>
            <w:tcW w:w="1022"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w:t>
            </w:r>
          </w:p>
        </w:tc>
        <w:tc>
          <w:tcPr>
            <w:tcW w:w="1022"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 Min</w:t>
            </w:r>
          </w:p>
        </w:tc>
        <w:tc>
          <w:tcPr>
            <w:tcW w:w="863"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20</w:t>
            </w:r>
          </w:p>
        </w:tc>
        <w:tc>
          <w:tcPr>
            <w:tcW w:w="1676"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20 Min</w:t>
            </w:r>
          </w:p>
        </w:tc>
        <w:tc>
          <w:tcPr>
            <w:tcW w:w="910"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SR</w:t>
            </w:r>
          </w:p>
        </w:tc>
        <w:tc>
          <w:tcPr>
            <w:tcW w:w="1056"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200</w:t>
            </w:r>
          </w:p>
        </w:tc>
      </w:tr>
      <w:tr w:rsidR="00561818" w:rsidRPr="00F83CAD" w:rsidTr="00561818">
        <w:trPr>
          <w:trHeight w:val="717"/>
        </w:trPr>
        <w:tc>
          <w:tcPr>
            <w:tcW w:w="967" w:type="dxa"/>
            <w:tcBorders>
              <w:top w:val="nil"/>
              <w:left w:val="single" w:sz="8" w:space="0" w:color="auto"/>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w:t>
            </w:r>
          </w:p>
        </w:tc>
        <w:tc>
          <w:tcPr>
            <w:tcW w:w="1445"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Rapid –Sitting</w:t>
            </w:r>
          </w:p>
        </w:tc>
        <w:tc>
          <w:tcPr>
            <w:tcW w:w="1139"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200 Yards</w:t>
            </w:r>
          </w:p>
        </w:tc>
        <w:tc>
          <w:tcPr>
            <w:tcW w:w="1022"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w:t>
            </w:r>
          </w:p>
        </w:tc>
        <w:tc>
          <w:tcPr>
            <w:tcW w:w="1022"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 Min</w:t>
            </w:r>
          </w:p>
        </w:tc>
        <w:tc>
          <w:tcPr>
            <w:tcW w:w="863"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20</w:t>
            </w:r>
          </w:p>
        </w:tc>
        <w:tc>
          <w:tcPr>
            <w:tcW w:w="1676"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 xml:space="preserve">60 Sec Per 10 Rd String </w:t>
            </w:r>
          </w:p>
        </w:tc>
        <w:tc>
          <w:tcPr>
            <w:tcW w:w="910"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SR</w:t>
            </w:r>
          </w:p>
        </w:tc>
        <w:tc>
          <w:tcPr>
            <w:tcW w:w="1056"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200</w:t>
            </w:r>
          </w:p>
        </w:tc>
      </w:tr>
      <w:tr w:rsidR="00561818" w:rsidRPr="00F83CAD" w:rsidTr="00561818">
        <w:trPr>
          <w:trHeight w:val="717"/>
        </w:trPr>
        <w:tc>
          <w:tcPr>
            <w:tcW w:w="967" w:type="dxa"/>
            <w:tcBorders>
              <w:top w:val="nil"/>
              <w:left w:val="single" w:sz="8" w:space="0" w:color="auto"/>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3</w:t>
            </w:r>
          </w:p>
        </w:tc>
        <w:tc>
          <w:tcPr>
            <w:tcW w:w="1445"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Rapid –Prone</w:t>
            </w:r>
          </w:p>
        </w:tc>
        <w:tc>
          <w:tcPr>
            <w:tcW w:w="1139"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300 Yards</w:t>
            </w:r>
          </w:p>
        </w:tc>
        <w:tc>
          <w:tcPr>
            <w:tcW w:w="1022"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w:t>
            </w:r>
          </w:p>
        </w:tc>
        <w:tc>
          <w:tcPr>
            <w:tcW w:w="1022"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 Min</w:t>
            </w:r>
          </w:p>
        </w:tc>
        <w:tc>
          <w:tcPr>
            <w:tcW w:w="863"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20</w:t>
            </w:r>
          </w:p>
        </w:tc>
        <w:tc>
          <w:tcPr>
            <w:tcW w:w="1676"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70 Sec Per 10 Rd String</w:t>
            </w:r>
          </w:p>
        </w:tc>
        <w:tc>
          <w:tcPr>
            <w:tcW w:w="910"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SR-3</w:t>
            </w:r>
          </w:p>
        </w:tc>
        <w:tc>
          <w:tcPr>
            <w:tcW w:w="1056"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200</w:t>
            </w:r>
          </w:p>
        </w:tc>
      </w:tr>
      <w:tr w:rsidR="00561818" w:rsidRPr="00F83CAD" w:rsidTr="00561818">
        <w:trPr>
          <w:trHeight w:val="717"/>
        </w:trPr>
        <w:tc>
          <w:tcPr>
            <w:tcW w:w="967" w:type="dxa"/>
            <w:tcBorders>
              <w:top w:val="nil"/>
              <w:left w:val="single" w:sz="8" w:space="0" w:color="auto"/>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4</w:t>
            </w:r>
          </w:p>
        </w:tc>
        <w:tc>
          <w:tcPr>
            <w:tcW w:w="1445"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Slow – Prone</w:t>
            </w:r>
          </w:p>
        </w:tc>
        <w:tc>
          <w:tcPr>
            <w:tcW w:w="1139"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600 Yards</w:t>
            </w:r>
          </w:p>
        </w:tc>
        <w:tc>
          <w:tcPr>
            <w:tcW w:w="1022"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w:t>
            </w:r>
          </w:p>
        </w:tc>
        <w:tc>
          <w:tcPr>
            <w:tcW w:w="1022"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 Min</w:t>
            </w:r>
          </w:p>
        </w:tc>
        <w:tc>
          <w:tcPr>
            <w:tcW w:w="863"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20</w:t>
            </w:r>
          </w:p>
        </w:tc>
        <w:tc>
          <w:tcPr>
            <w:tcW w:w="1676"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20 Min</w:t>
            </w:r>
          </w:p>
        </w:tc>
        <w:tc>
          <w:tcPr>
            <w:tcW w:w="910"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MR-1</w:t>
            </w:r>
          </w:p>
        </w:tc>
        <w:tc>
          <w:tcPr>
            <w:tcW w:w="1056"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200</w:t>
            </w:r>
          </w:p>
        </w:tc>
      </w:tr>
      <w:tr w:rsidR="00561818" w:rsidRPr="00F83CAD" w:rsidTr="00561818">
        <w:trPr>
          <w:trHeight w:val="717"/>
        </w:trPr>
        <w:tc>
          <w:tcPr>
            <w:tcW w:w="967" w:type="dxa"/>
            <w:tcBorders>
              <w:top w:val="nil"/>
              <w:left w:val="single" w:sz="8" w:space="0" w:color="auto"/>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5</w:t>
            </w:r>
          </w:p>
        </w:tc>
        <w:tc>
          <w:tcPr>
            <w:tcW w:w="1445"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Slow – Prone</w:t>
            </w:r>
          </w:p>
        </w:tc>
        <w:tc>
          <w:tcPr>
            <w:tcW w:w="1139"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600 Yards</w:t>
            </w:r>
          </w:p>
        </w:tc>
        <w:tc>
          <w:tcPr>
            <w:tcW w:w="1022"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w:t>
            </w:r>
          </w:p>
        </w:tc>
        <w:tc>
          <w:tcPr>
            <w:tcW w:w="1022"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 Min</w:t>
            </w:r>
          </w:p>
        </w:tc>
        <w:tc>
          <w:tcPr>
            <w:tcW w:w="863"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20</w:t>
            </w:r>
          </w:p>
        </w:tc>
        <w:tc>
          <w:tcPr>
            <w:tcW w:w="1676"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20 Min</w:t>
            </w:r>
          </w:p>
        </w:tc>
        <w:tc>
          <w:tcPr>
            <w:tcW w:w="910" w:type="dxa"/>
            <w:tcBorders>
              <w:top w:val="nil"/>
              <w:left w:val="nil"/>
              <w:bottom w:val="nil"/>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MR-1</w:t>
            </w:r>
          </w:p>
        </w:tc>
        <w:tc>
          <w:tcPr>
            <w:tcW w:w="1056"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200</w:t>
            </w:r>
          </w:p>
        </w:tc>
      </w:tr>
      <w:tr w:rsidR="00561818" w:rsidRPr="00F83CAD" w:rsidTr="00561818">
        <w:trPr>
          <w:trHeight w:val="702"/>
        </w:trPr>
        <w:tc>
          <w:tcPr>
            <w:tcW w:w="967" w:type="dxa"/>
            <w:tcBorders>
              <w:top w:val="nil"/>
              <w:left w:val="single" w:sz="8" w:space="0" w:color="auto"/>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6</w:t>
            </w:r>
          </w:p>
        </w:tc>
        <w:tc>
          <w:tcPr>
            <w:tcW w:w="7167" w:type="dxa"/>
            <w:gridSpan w:val="6"/>
            <w:tcBorders>
              <w:top w:val="single" w:sz="8" w:space="0" w:color="auto"/>
              <w:left w:val="nil"/>
              <w:bottom w:val="single" w:sz="8" w:space="0" w:color="auto"/>
              <w:right w:val="nil"/>
            </w:tcBorders>
            <w:shd w:val="clear" w:color="auto" w:fill="auto"/>
            <w:vAlign w:val="center"/>
            <w:hideMark/>
          </w:tcPr>
          <w:p w:rsidR="00561818" w:rsidRPr="00F83CAD" w:rsidRDefault="00561818" w:rsidP="00393D51">
            <w:pPr>
              <w:jc w:val="center"/>
              <w:rPr>
                <w:color w:val="000000"/>
              </w:rPr>
            </w:pPr>
            <w:r w:rsidRPr="00F83CAD">
              <w:rPr>
                <w:color w:val="000000"/>
              </w:rPr>
              <w:t>Rapid Fire Aggregate</w:t>
            </w:r>
          </w:p>
        </w:tc>
        <w:tc>
          <w:tcPr>
            <w:tcW w:w="9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N/A</w:t>
            </w:r>
          </w:p>
        </w:tc>
        <w:tc>
          <w:tcPr>
            <w:tcW w:w="1056" w:type="dxa"/>
            <w:tcBorders>
              <w:top w:val="nil"/>
              <w:left w:val="nil"/>
              <w:bottom w:val="single" w:sz="8"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400</w:t>
            </w:r>
          </w:p>
        </w:tc>
      </w:tr>
      <w:tr w:rsidR="00561818" w:rsidRPr="00F83CAD" w:rsidTr="00182D57">
        <w:trPr>
          <w:trHeight w:val="702"/>
        </w:trPr>
        <w:tc>
          <w:tcPr>
            <w:tcW w:w="967" w:type="dxa"/>
            <w:tcBorders>
              <w:top w:val="nil"/>
              <w:left w:val="single" w:sz="8" w:space="0" w:color="auto"/>
              <w:bottom w:val="single" w:sz="4"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7</w:t>
            </w:r>
          </w:p>
        </w:tc>
        <w:tc>
          <w:tcPr>
            <w:tcW w:w="7167" w:type="dxa"/>
            <w:gridSpan w:val="6"/>
            <w:tcBorders>
              <w:top w:val="single" w:sz="8" w:space="0" w:color="auto"/>
              <w:left w:val="nil"/>
              <w:bottom w:val="single" w:sz="4" w:space="0" w:color="auto"/>
              <w:right w:val="nil"/>
            </w:tcBorders>
            <w:shd w:val="clear" w:color="auto" w:fill="auto"/>
            <w:vAlign w:val="center"/>
            <w:hideMark/>
          </w:tcPr>
          <w:p w:rsidR="00561818" w:rsidRPr="00F83CAD" w:rsidRDefault="00561818" w:rsidP="00393D51">
            <w:pPr>
              <w:jc w:val="center"/>
              <w:rPr>
                <w:color w:val="000000"/>
              </w:rPr>
            </w:pPr>
            <w:r w:rsidRPr="00F83CAD">
              <w:rPr>
                <w:color w:val="000000"/>
              </w:rPr>
              <w:t>Slow Fire Aggregate</w:t>
            </w:r>
          </w:p>
        </w:tc>
        <w:tc>
          <w:tcPr>
            <w:tcW w:w="910" w:type="dxa"/>
            <w:tcBorders>
              <w:top w:val="nil"/>
              <w:left w:val="single" w:sz="8" w:space="0" w:color="auto"/>
              <w:bottom w:val="single" w:sz="4"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N/A</w:t>
            </w:r>
          </w:p>
        </w:tc>
        <w:tc>
          <w:tcPr>
            <w:tcW w:w="1056" w:type="dxa"/>
            <w:tcBorders>
              <w:top w:val="nil"/>
              <w:left w:val="nil"/>
              <w:bottom w:val="single" w:sz="4" w:space="0" w:color="auto"/>
              <w:right w:val="single" w:sz="8" w:space="0" w:color="auto"/>
            </w:tcBorders>
            <w:shd w:val="clear" w:color="auto" w:fill="auto"/>
            <w:vAlign w:val="center"/>
            <w:hideMark/>
          </w:tcPr>
          <w:p w:rsidR="00561818" w:rsidRPr="00F83CAD" w:rsidRDefault="00561818" w:rsidP="00393D51">
            <w:pPr>
              <w:jc w:val="center"/>
              <w:rPr>
                <w:color w:val="000000"/>
              </w:rPr>
            </w:pPr>
            <w:r w:rsidRPr="00F83CAD">
              <w:rPr>
                <w:color w:val="000000"/>
              </w:rPr>
              <w:t>600</w:t>
            </w:r>
          </w:p>
        </w:tc>
      </w:tr>
      <w:tr w:rsidR="00561818" w:rsidRPr="00F83CAD" w:rsidTr="00182D57">
        <w:trPr>
          <w:trHeight w:val="702"/>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818" w:rsidRPr="00F83CAD" w:rsidRDefault="00561818" w:rsidP="00393D51">
            <w:pPr>
              <w:jc w:val="center"/>
              <w:rPr>
                <w:color w:val="000000"/>
              </w:rPr>
            </w:pPr>
            <w:r w:rsidRPr="00F83CAD">
              <w:rPr>
                <w:color w:val="000000"/>
              </w:rPr>
              <w:t>8</w:t>
            </w:r>
          </w:p>
        </w:tc>
        <w:tc>
          <w:tcPr>
            <w:tcW w:w="8077" w:type="dxa"/>
            <w:gridSpan w:val="7"/>
            <w:tcBorders>
              <w:top w:val="single" w:sz="4" w:space="0" w:color="auto"/>
              <w:left w:val="single" w:sz="4" w:space="0" w:color="auto"/>
              <w:bottom w:val="single" w:sz="8" w:space="0" w:color="auto"/>
              <w:right w:val="single" w:sz="4" w:space="0" w:color="auto"/>
            </w:tcBorders>
            <w:shd w:val="clear" w:color="auto" w:fill="auto"/>
            <w:vAlign w:val="center"/>
            <w:hideMark/>
          </w:tcPr>
          <w:p w:rsidR="00561818" w:rsidRPr="00F83CAD" w:rsidRDefault="00561818" w:rsidP="00393D51">
            <w:pPr>
              <w:jc w:val="center"/>
              <w:rPr>
                <w:color w:val="000000"/>
              </w:rPr>
            </w:pPr>
            <w:r w:rsidRPr="00F83CAD">
              <w:rPr>
                <w:color w:val="000000"/>
              </w:rPr>
              <w:t>1000 Point</w:t>
            </w:r>
            <w:r w:rsidRPr="00F83CAD">
              <w:t xml:space="preserve"> </w:t>
            </w:r>
            <w:r w:rsidRPr="00F83CAD">
              <w:rPr>
                <w:color w:val="000000"/>
              </w:rPr>
              <w:t xml:space="preserve">Aggregate, NRA Regional High Power Rifle Match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818" w:rsidRPr="00F83CAD" w:rsidRDefault="00561818" w:rsidP="00393D51">
            <w:pPr>
              <w:jc w:val="center"/>
              <w:rPr>
                <w:color w:val="000000"/>
              </w:rPr>
            </w:pPr>
            <w:r w:rsidRPr="00F83CAD">
              <w:rPr>
                <w:color w:val="000000"/>
              </w:rPr>
              <w:t>1000</w:t>
            </w:r>
          </w:p>
        </w:tc>
      </w:tr>
      <w:tr w:rsidR="00182D57" w:rsidRPr="00F83CAD" w:rsidTr="00182D57">
        <w:trPr>
          <w:trHeight w:val="702"/>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182D57" w:rsidRPr="00F83CAD" w:rsidRDefault="00182D57" w:rsidP="00393D51">
            <w:pPr>
              <w:jc w:val="center"/>
              <w:rPr>
                <w:color w:val="000000"/>
              </w:rPr>
            </w:pPr>
          </w:p>
        </w:tc>
        <w:tc>
          <w:tcPr>
            <w:tcW w:w="8077" w:type="dxa"/>
            <w:gridSpan w:val="7"/>
            <w:tcBorders>
              <w:top w:val="single" w:sz="4" w:space="0" w:color="auto"/>
              <w:left w:val="single" w:sz="4" w:space="0" w:color="auto"/>
              <w:bottom w:val="single" w:sz="8" w:space="0" w:color="auto"/>
              <w:right w:val="single" w:sz="4" w:space="0" w:color="auto"/>
            </w:tcBorders>
            <w:shd w:val="clear" w:color="auto" w:fill="auto"/>
            <w:vAlign w:val="center"/>
          </w:tcPr>
          <w:p w:rsidR="00182D57" w:rsidRPr="00F83CAD" w:rsidRDefault="00182D57" w:rsidP="00182D57">
            <w:pPr>
              <w:jc w:val="center"/>
              <w:rPr>
                <w:color w:val="000000"/>
              </w:rPr>
            </w:pPr>
            <w:r w:rsidRPr="008D52FB">
              <w:rPr>
                <w:b/>
                <w:bCs/>
                <w:color w:val="000000"/>
                <w:highlight w:val="yellow"/>
              </w:rPr>
              <w:t>Sunday - 29 September 2013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182D57" w:rsidRPr="00F83CAD" w:rsidRDefault="00182D57" w:rsidP="00393D51">
            <w:pPr>
              <w:jc w:val="center"/>
              <w:rPr>
                <w:color w:val="000000"/>
              </w:rPr>
            </w:pPr>
          </w:p>
        </w:tc>
      </w:tr>
      <w:tr w:rsidR="00182D57" w:rsidRPr="00F83CAD" w:rsidTr="00182D57">
        <w:trPr>
          <w:trHeight w:val="702"/>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182D57" w:rsidRPr="00F83CAD" w:rsidRDefault="00182D57" w:rsidP="00393D51">
            <w:pPr>
              <w:jc w:val="center"/>
              <w:rPr>
                <w:color w:val="000000"/>
              </w:rPr>
            </w:pPr>
            <w:r>
              <w:rPr>
                <w:color w:val="000000"/>
              </w:rPr>
              <w:t>11</w:t>
            </w:r>
          </w:p>
        </w:tc>
        <w:tc>
          <w:tcPr>
            <w:tcW w:w="8077" w:type="dxa"/>
            <w:gridSpan w:val="7"/>
            <w:tcBorders>
              <w:top w:val="single" w:sz="4" w:space="0" w:color="auto"/>
              <w:left w:val="single" w:sz="4" w:space="0" w:color="auto"/>
              <w:bottom w:val="single" w:sz="8" w:space="0" w:color="auto"/>
              <w:right w:val="single" w:sz="4" w:space="0" w:color="auto"/>
            </w:tcBorders>
            <w:shd w:val="clear" w:color="auto" w:fill="auto"/>
            <w:vAlign w:val="center"/>
          </w:tcPr>
          <w:p w:rsidR="00182D57" w:rsidRPr="00182D57" w:rsidRDefault="008D52FB" w:rsidP="008D52FB">
            <w:pPr>
              <w:jc w:val="center"/>
              <w:rPr>
                <w:b/>
                <w:bCs/>
                <w:color w:val="000000"/>
                <w:highlight w:val="red"/>
              </w:rPr>
            </w:pPr>
            <w:r w:rsidRPr="008D52FB">
              <w:rPr>
                <w:b/>
              </w:rPr>
              <w:t>Excellence–in-Competition EIC (Leg)</w:t>
            </w:r>
            <w:r w:rsidRPr="00AF206C">
              <w:t xml:space="preserve"> </w:t>
            </w:r>
            <w:r w:rsidR="00182D57" w:rsidRPr="00182D57">
              <w:rPr>
                <w:b/>
                <w:bCs/>
                <w:color w:val="000000"/>
              </w:rPr>
              <w:t>Pistol Match</w:t>
            </w:r>
            <w:r w:rsidR="00182D57">
              <w:rPr>
                <w:b/>
                <w:bCs/>
                <w:color w:val="000000"/>
              </w:rPr>
              <w:t xml:space="preserve">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182D57" w:rsidRPr="00F83CAD" w:rsidRDefault="00182D57" w:rsidP="00393D51">
            <w:pPr>
              <w:jc w:val="center"/>
              <w:rPr>
                <w:color w:val="000000"/>
              </w:rPr>
            </w:pPr>
            <w:r>
              <w:rPr>
                <w:color w:val="000000"/>
              </w:rPr>
              <w:t>300</w:t>
            </w:r>
          </w:p>
        </w:tc>
      </w:tr>
      <w:tr w:rsidR="00182D57" w:rsidRPr="00F83CAD" w:rsidTr="00182D57">
        <w:trPr>
          <w:trHeight w:val="702"/>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182D57" w:rsidRPr="00F83CAD" w:rsidRDefault="00182D57" w:rsidP="00393D51">
            <w:pPr>
              <w:jc w:val="center"/>
              <w:rPr>
                <w:color w:val="000000"/>
              </w:rPr>
            </w:pPr>
            <w:r>
              <w:rPr>
                <w:color w:val="000000"/>
              </w:rPr>
              <w:t>9</w:t>
            </w:r>
          </w:p>
        </w:tc>
        <w:tc>
          <w:tcPr>
            <w:tcW w:w="8077"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182D57" w:rsidRPr="00F83CAD" w:rsidRDefault="008D52FB" w:rsidP="008D52FB">
            <w:pPr>
              <w:jc w:val="center"/>
              <w:rPr>
                <w:color w:val="000000"/>
              </w:rPr>
            </w:pPr>
            <w:r w:rsidRPr="008D52FB">
              <w:rPr>
                <w:b/>
              </w:rPr>
              <w:t xml:space="preserve">Excellence–in-Competition </w:t>
            </w:r>
            <w:r w:rsidR="00182D57" w:rsidRPr="008D52FB">
              <w:rPr>
                <w:b/>
                <w:color w:val="000000"/>
              </w:rPr>
              <w:t>EIC</w:t>
            </w:r>
            <w:r w:rsidR="00182D57">
              <w:rPr>
                <w:color w:val="000000"/>
              </w:rPr>
              <w:t xml:space="preserve"> </w:t>
            </w:r>
            <w:r w:rsidRPr="008D52FB">
              <w:rPr>
                <w:b/>
              </w:rPr>
              <w:t>(Leg)</w:t>
            </w:r>
            <w:r w:rsidRPr="00AF206C">
              <w:t xml:space="preserve"> </w:t>
            </w:r>
            <w:r>
              <w:t xml:space="preserve"> </w:t>
            </w:r>
            <w:r w:rsidRPr="008D52FB">
              <w:rPr>
                <w:b/>
              </w:rPr>
              <w:t xml:space="preserve">Match </w:t>
            </w:r>
            <w:r w:rsidR="00182D57" w:rsidRPr="008D52FB">
              <w:rPr>
                <w:b/>
                <w:color w:val="000000"/>
              </w:rPr>
              <w:t xml:space="preserve">&amp; NRA </w:t>
            </w:r>
            <w:r w:rsidRPr="008D52FB">
              <w:rPr>
                <w:b/>
                <w:color w:val="000000"/>
              </w:rPr>
              <w:t xml:space="preserve">Regional </w:t>
            </w:r>
            <w:r w:rsidR="00182D57" w:rsidRPr="008D52FB">
              <w:rPr>
                <w:b/>
                <w:color w:val="000000"/>
              </w:rPr>
              <w:t xml:space="preserve">High Power Rifle </w:t>
            </w:r>
            <w:r w:rsidRPr="008D52FB">
              <w:rPr>
                <w:b/>
                <w:color w:val="000000"/>
              </w:rPr>
              <w:t>500 Point</w:t>
            </w:r>
            <w:r w:rsidRPr="008D52FB">
              <w:rPr>
                <w:b/>
              </w:rPr>
              <w:t xml:space="preserve"> </w:t>
            </w:r>
            <w:r w:rsidRPr="008D52FB">
              <w:rPr>
                <w:b/>
                <w:color w:val="000000"/>
              </w:rPr>
              <w:t xml:space="preserve">Aggregate (NMC) </w:t>
            </w:r>
            <w:r w:rsidR="00182D57" w:rsidRPr="008D52FB">
              <w:rPr>
                <w:b/>
                <w:color w:val="000000"/>
              </w:rPr>
              <w:t>Match</w:t>
            </w:r>
            <w:r w:rsidRPr="008D52FB">
              <w:rPr>
                <w:b/>
                <w:color w:val="000000"/>
              </w:rPr>
              <w:t xml:space="preserve"> Fired concurrently Together</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182D57" w:rsidRPr="00F83CAD" w:rsidRDefault="00182D57" w:rsidP="00393D51">
            <w:pPr>
              <w:jc w:val="center"/>
              <w:rPr>
                <w:color w:val="000000"/>
              </w:rPr>
            </w:pPr>
            <w:r>
              <w:rPr>
                <w:color w:val="000000"/>
              </w:rPr>
              <w:t>500</w:t>
            </w:r>
          </w:p>
        </w:tc>
      </w:tr>
      <w:tr w:rsidR="00182D57" w:rsidRPr="00F83CAD" w:rsidTr="00182D57">
        <w:trPr>
          <w:trHeight w:val="702"/>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182D57" w:rsidRPr="00F83CAD" w:rsidRDefault="00182D57" w:rsidP="00393D51">
            <w:pPr>
              <w:jc w:val="center"/>
              <w:rPr>
                <w:color w:val="000000"/>
              </w:rPr>
            </w:pPr>
            <w:r>
              <w:rPr>
                <w:color w:val="000000"/>
              </w:rPr>
              <w:t>10</w:t>
            </w:r>
          </w:p>
        </w:tc>
        <w:tc>
          <w:tcPr>
            <w:tcW w:w="8077"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182D57" w:rsidRPr="008D52FB" w:rsidRDefault="00182D57" w:rsidP="00182D57">
            <w:pPr>
              <w:jc w:val="center"/>
              <w:rPr>
                <w:b/>
                <w:color w:val="000000"/>
              </w:rPr>
            </w:pPr>
            <w:r w:rsidRPr="008D52FB">
              <w:rPr>
                <w:b/>
                <w:color w:val="000000"/>
              </w:rPr>
              <w:t>1500 Point</w:t>
            </w:r>
            <w:r w:rsidRPr="008D52FB">
              <w:rPr>
                <w:b/>
              </w:rPr>
              <w:t xml:space="preserve"> Grand </w:t>
            </w:r>
            <w:r w:rsidRPr="008D52FB">
              <w:rPr>
                <w:b/>
                <w:color w:val="000000"/>
              </w:rPr>
              <w:t>Aggregate, NRA Regional High Power Rifle Match</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182D57" w:rsidRPr="00F83CAD" w:rsidRDefault="00182D57" w:rsidP="00393D51">
            <w:pPr>
              <w:jc w:val="center"/>
              <w:rPr>
                <w:color w:val="000000"/>
              </w:rPr>
            </w:pPr>
            <w:r>
              <w:rPr>
                <w:color w:val="000000"/>
              </w:rPr>
              <w:t>1500</w:t>
            </w:r>
          </w:p>
        </w:tc>
      </w:tr>
      <w:tr w:rsidR="00182D57" w:rsidRPr="00F83CAD" w:rsidTr="00182D57">
        <w:trPr>
          <w:trHeight w:val="702"/>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182D57" w:rsidRDefault="008D52FB" w:rsidP="00393D51">
            <w:pPr>
              <w:jc w:val="center"/>
              <w:rPr>
                <w:color w:val="000000"/>
              </w:rPr>
            </w:pPr>
            <w:r>
              <w:rPr>
                <w:color w:val="000000"/>
              </w:rPr>
              <w:t>12</w:t>
            </w:r>
          </w:p>
        </w:tc>
        <w:tc>
          <w:tcPr>
            <w:tcW w:w="8077" w:type="dxa"/>
            <w:gridSpan w:val="7"/>
            <w:tcBorders>
              <w:top w:val="single" w:sz="8" w:space="0" w:color="auto"/>
              <w:left w:val="single" w:sz="4" w:space="0" w:color="auto"/>
              <w:bottom w:val="single" w:sz="4" w:space="0" w:color="auto"/>
              <w:right w:val="single" w:sz="4" w:space="0" w:color="auto"/>
            </w:tcBorders>
            <w:shd w:val="clear" w:color="auto" w:fill="auto"/>
            <w:vAlign w:val="center"/>
          </w:tcPr>
          <w:p w:rsidR="00182D57" w:rsidRPr="008D52FB" w:rsidRDefault="00182D57" w:rsidP="00182D57">
            <w:pPr>
              <w:jc w:val="center"/>
              <w:rPr>
                <w:b/>
                <w:color w:val="000000"/>
              </w:rPr>
            </w:pPr>
            <w:r w:rsidRPr="008D52FB">
              <w:rPr>
                <w:b/>
              </w:rPr>
              <w:t>Garand/Springfield/Military Vintage (GSM) Rifle Match</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182D57" w:rsidRDefault="008D52FB" w:rsidP="00393D51">
            <w:pPr>
              <w:jc w:val="center"/>
              <w:rPr>
                <w:color w:val="000000"/>
              </w:rPr>
            </w:pPr>
            <w:r>
              <w:rPr>
                <w:color w:val="000000"/>
              </w:rPr>
              <w:t>300</w:t>
            </w:r>
          </w:p>
        </w:tc>
      </w:tr>
    </w:tbl>
    <w:p w:rsidR="00F83CAD" w:rsidRDefault="00F83CAD" w:rsidP="00515517">
      <w:pPr>
        <w:jc w:val="both"/>
      </w:pPr>
    </w:p>
    <w:p w:rsidR="00561818" w:rsidRPr="00F83CAD" w:rsidRDefault="00561818" w:rsidP="00561818">
      <w:pPr>
        <w:jc w:val="both"/>
      </w:pPr>
      <w:r w:rsidRPr="00F83CAD">
        <w:rPr>
          <w:b/>
          <w:u w:val="single"/>
        </w:rPr>
        <w:t>NOTE:</w:t>
      </w:r>
      <w:r w:rsidRPr="00F83CAD">
        <w:rPr>
          <w:b/>
        </w:rPr>
        <w:t xml:space="preserve">  </w:t>
      </w:r>
      <w:r w:rsidRPr="00F83CAD">
        <w:t>Results will be posted after the conclusion of firing</w:t>
      </w:r>
      <w:r w:rsidR="008D52FB">
        <w:t>.</w:t>
      </w:r>
      <w:r w:rsidRPr="00F83CAD">
        <w:t xml:space="preserve"> </w:t>
      </w:r>
      <w:r w:rsidR="008D52FB">
        <w:t>A</w:t>
      </w:r>
      <w:r w:rsidRPr="00F83CAD">
        <w:t>wards will be given out after the Barbeque</w:t>
      </w:r>
      <w:r w:rsidR="00182D57">
        <w:t xml:space="preserve"> on Saturday</w:t>
      </w:r>
      <w:r w:rsidRPr="00F83CAD">
        <w:t>.</w:t>
      </w:r>
    </w:p>
    <w:p w:rsidR="00CF1D76" w:rsidRPr="00894F9C" w:rsidRDefault="00CF1D76" w:rsidP="00CF1D76">
      <w:pPr>
        <w:jc w:val="center"/>
      </w:pPr>
      <w:r w:rsidRPr="00894F9C">
        <w:rPr>
          <w:b/>
          <w:u w:val="single"/>
        </w:rPr>
        <w:lastRenderedPageBreak/>
        <w:t>GENERAL INFORMATION:</w:t>
      </w:r>
    </w:p>
    <w:p w:rsidR="00CF1D76" w:rsidRDefault="00CF1D76" w:rsidP="00CF1D76">
      <w:pPr>
        <w:ind w:left="360"/>
        <w:jc w:val="both"/>
        <w:rPr>
          <w:b/>
          <w:highlight w:val="yellow"/>
          <w:u w:val="single"/>
        </w:rPr>
      </w:pPr>
    </w:p>
    <w:p w:rsidR="00CF1D76" w:rsidRPr="00F83CAD" w:rsidRDefault="00CF1D76" w:rsidP="00CF1D76">
      <w:pPr>
        <w:pStyle w:val="ListParagraph"/>
        <w:numPr>
          <w:ilvl w:val="0"/>
          <w:numId w:val="12"/>
        </w:numPr>
        <w:jc w:val="both"/>
      </w:pPr>
      <w:r w:rsidRPr="00882D47">
        <w:rPr>
          <w:b/>
          <w:u w:val="single"/>
        </w:rPr>
        <w:t>CHECK-IN PROCEDURES:</w:t>
      </w:r>
      <w:r w:rsidRPr="00F83CAD">
        <w:t xml:space="preserve">  </w:t>
      </w:r>
    </w:p>
    <w:p w:rsidR="00CF1D76" w:rsidRPr="00F83CAD" w:rsidRDefault="00CF1D76" w:rsidP="00CF1D76">
      <w:pPr>
        <w:ind w:left="720"/>
        <w:jc w:val="both"/>
        <w:rPr>
          <w:b/>
          <w:i/>
        </w:rPr>
      </w:pPr>
      <w:r w:rsidRPr="00F83CAD">
        <w:t xml:space="preserve">All competitors must check in at the Match Statistical Office for administrative processing.  </w:t>
      </w:r>
      <w:r w:rsidRPr="00F83CAD">
        <w:rPr>
          <w:b/>
          <w:i/>
        </w:rPr>
        <w:t xml:space="preserve">The Statistical Office (Range 103) will be open from </w:t>
      </w:r>
      <w:r w:rsidRPr="00F83CAD">
        <w:rPr>
          <w:b/>
          <w:i/>
          <w:color w:val="FF0000"/>
          <w:u w:val="single"/>
        </w:rPr>
        <w:t>6:</w:t>
      </w:r>
      <w:r>
        <w:rPr>
          <w:b/>
          <w:i/>
          <w:color w:val="FF0000"/>
          <w:u w:val="single"/>
        </w:rPr>
        <w:t>0</w:t>
      </w:r>
      <w:r w:rsidRPr="00F83CAD">
        <w:rPr>
          <w:b/>
          <w:i/>
          <w:color w:val="FF0000"/>
          <w:u w:val="single"/>
        </w:rPr>
        <w:t xml:space="preserve">0 AM to </w:t>
      </w:r>
      <w:r>
        <w:rPr>
          <w:b/>
          <w:i/>
          <w:color w:val="FF0000"/>
          <w:u w:val="single"/>
        </w:rPr>
        <w:t>6</w:t>
      </w:r>
      <w:r w:rsidRPr="00F83CAD">
        <w:rPr>
          <w:b/>
          <w:i/>
          <w:color w:val="FF0000"/>
          <w:u w:val="single"/>
        </w:rPr>
        <w:t>:</w:t>
      </w:r>
      <w:r>
        <w:rPr>
          <w:b/>
          <w:i/>
          <w:color w:val="FF0000"/>
          <w:u w:val="single"/>
        </w:rPr>
        <w:t>3</w:t>
      </w:r>
      <w:r w:rsidRPr="00F83CAD">
        <w:rPr>
          <w:b/>
          <w:i/>
          <w:color w:val="FF0000"/>
          <w:u w:val="single"/>
        </w:rPr>
        <w:t>0 AM</w:t>
      </w:r>
      <w:r w:rsidRPr="00F83CAD">
        <w:rPr>
          <w:b/>
          <w:i/>
          <w:color w:val="FF0000"/>
        </w:rPr>
        <w:t xml:space="preserve"> </w:t>
      </w:r>
      <w:r w:rsidRPr="00F83CAD">
        <w:rPr>
          <w:b/>
          <w:i/>
        </w:rPr>
        <w:t>on both mornings of the tournament.</w:t>
      </w:r>
    </w:p>
    <w:p w:rsidR="00CF1D76" w:rsidRPr="00F83CAD" w:rsidRDefault="00CF1D76" w:rsidP="00CF1D76"/>
    <w:p w:rsidR="00CF1D76" w:rsidRPr="00F83CAD" w:rsidRDefault="00CF1D76" w:rsidP="00CF1D76">
      <w:pPr>
        <w:ind w:left="720"/>
        <w:jc w:val="both"/>
      </w:pPr>
      <w:r w:rsidRPr="00F83CAD">
        <w:t xml:space="preserve">Competitors are required to complete administrative processing, </w:t>
      </w:r>
      <w:r>
        <w:t>ensure</w:t>
      </w:r>
      <w:r w:rsidRPr="00F83CAD">
        <w:t xml:space="preserve"> payment of tournament fees, and receive their squadding assignments before they can participate.</w:t>
      </w:r>
    </w:p>
    <w:p w:rsidR="00CF1D76" w:rsidRPr="00F83CAD" w:rsidRDefault="00CF1D76" w:rsidP="00CF1D76">
      <w:pPr>
        <w:jc w:val="both"/>
      </w:pPr>
    </w:p>
    <w:p w:rsidR="00CF1D76" w:rsidRPr="00F83CAD" w:rsidRDefault="00CF1D76" w:rsidP="00CF1D76">
      <w:pPr>
        <w:pStyle w:val="ListParagraph"/>
        <w:numPr>
          <w:ilvl w:val="0"/>
          <w:numId w:val="12"/>
        </w:numPr>
        <w:jc w:val="both"/>
      </w:pPr>
      <w:r w:rsidRPr="00346A60">
        <w:rPr>
          <w:b/>
          <w:u w:val="single"/>
        </w:rPr>
        <w:t>MANDATORY RANGE SAFETY &amp; ENVIRONMENTAL BREIFING:</w:t>
      </w:r>
      <w:r w:rsidRPr="00F83CAD">
        <w:t xml:space="preserve">  </w:t>
      </w:r>
    </w:p>
    <w:p w:rsidR="00CF1D76" w:rsidRPr="00F83CAD" w:rsidRDefault="00CF1D76" w:rsidP="00CF1D76">
      <w:pPr>
        <w:ind w:left="720"/>
        <w:jc w:val="both"/>
      </w:pPr>
      <w:r w:rsidRPr="00F83CAD">
        <w:t xml:space="preserve">After completion of administrative processing, all competitors must report to the designated yard line not later than </w:t>
      </w:r>
      <w:r>
        <w:rPr>
          <w:b/>
          <w:color w:val="FF0000"/>
          <w:u w:val="single"/>
        </w:rPr>
        <w:t>6</w:t>
      </w:r>
      <w:r w:rsidRPr="00F83CAD">
        <w:rPr>
          <w:b/>
          <w:color w:val="FF0000"/>
          <w:u w:val="single"/>
        </w:rPr>
        <w:t>:45 AM</w:t>
      </w:r>
      <w:r w:rsidRPr="00F83CAD">
        <w:rPr>
          <w:color w:val="FF0000"/>
        </w:rPr>
        <w:t xml:space="preserve"> </w:t>
      </w:r>
      <w:r w:rsidRPr="00F83CAD">
        <w:t xml:space="preserve">to attend the mandated range safety and environmental briefing.  Competitors not attending the mandated briefing </w:t>
      </w:r>
      <w:r w:rsidRPr="00F83CAD">
        <w:rPr>
          <w:b/>
          <w:u w:val="single"/>
        </w:rPr>
        <w:t>will not be allowed</w:t>
      </w:r>
      <w:r w:rsidRPr="00F83CAD">
        <w:t xml:space="preserve"> to compete.  Entry fees will be refunded less a $10.00 processing charge.</w:t>
      </w:r>
    </w:p>
    <w:p w:rsidR="00CF1D76" w:rsidRDefault="00CF1D76" w:rsidP="00CF1D76">
      <w:pPr>
        <w:jc w:val="both"/>
        <w:rPr>
          <w:b/>
          <w:u w:val="single"/>
        </w:rPr>
      </w:pPr>
    </w:p>
    <w:p w:rsidR="002E7633" w:rsidRPr="002E7633" w:rsidRDefault="00CF1D76" w:rsidP="002E7633">
      <w:pPr>
        <w:pStyle w:val="ListParagraph"/>
        <w:numPr>
          <w:ilvl w:val="0"/>
          <w:numId w:val="12"/>
        </w:numPr>
        <w:jc w:val="both"/>
        <w:rPr>
          <w:b/>
          <w:u w:val="single"/>
        </w:rPr>
      </w:pPr>
      <w:r w:rsidRPr="002E7633">
        <w:rPr>
          <w:b/>
          <w:u w:val="single"/>
        </w:rPr>
        <w:t>TARGET PULLERS:</w:t>
      </w:r>
      <w:r w:rsidRPr="00F83CAD">
        <w:t xml:space="preserve">  </w:t>
      </w:r>
      <w:r w:rsidR="002E7633" w:rsidRPr="002E7633">
        <w:rPr>
          <w:b/>
          <w:color w:val="FF0000"/>
        </w:rPr>
        <w:t xml:space="preserve">Pit pullers WILL BE PROVIDED for both Saturday and Sunday’s Rifle Matches by the U.S. Marine Corps. Pit Puller FEES are included in the Match Fees.  </w:t>
      </w:r>
      <w:r w:rsidR="002E7633" w:rsidRPr="002E7633">
        <w:rPr>
          <w:b/>
        </w:rPr>
        <w:t>Competitors who receive exceptional pit service are allowed to “tip their respective target puller” for their exceptional services.</w:t>
      </w:r>
    </w:p>
    <w:p w:rsidR="00CF1D76" w:rsidRPr="00F83CAD" w:rsidRDefault="00CF1D76" w:rsidP="00CF1D76">
      <w:pPr>
        <w:jc w:val="both"/>
        <w:rPr>
          <w:b/>
          <w:u w:val="single"/>
        </w:rPr>
      </w:pPr>
    </w:p>
    <w:p w:rsidR="00CF1D76" w:rsidRPr="00F83CAD" w:rsidRDefault="00CF1D76" w:rsidP="00CF1D76">
      <w:pPr>
        <w:pStyle w:val="ListParagraph"/>
        <w:numPr>
          <w:ilvl w:val="0"/>
          <w:numId w:val="12"/>
        </w:numPr>
        <w:jc w:val="both"/>
        <w:outlineLvl w:val="0"/>
      </w:pPr>
      <w:r w:rsidRPr="00CE1FCC">
        <w:rPr>
          <w:b/>
          <w:u w:val="single"/>
        </w:rPr>
        <w:t>TARGETS:</w:t>
      </w:r>
      <w:r w:rsidRPr="00F83CAD">
        <w:t xml:space="preserve">  Official NRA Targets will be used in the rifle competitions.</w:t>
      </w:r>
    </w:p>
    <w:p w:rsidR="00CF1D76" w:rsidRPr="00F83CAD" w:rsidRDefault="00CF1D76" w:rsidP="00CF1D76">
      <w:pPr>
        <w:jc w:val="both"/>
        <w:outlineLvl w:val="0"/>
      </w:pPr>
    </w:p>
    <w:p w:rsidR="00CF1D76" w:rsidRPr="00F83CAD" w:rsidRDefault="00CF1D76" w:rsidP="00CF1D76">
      <w:pPr>
        <w:pStyle w:val="ListParagraph"/>
        <w:numPr>
          <w:ilvl w:val="0"/>
          <w:numId w:val="12"/>
        </w:numPr>
        <w:jc w:val="both"/>
        <w:outlineLvl w:val="0"/>
      </w:pPr>
      <w:r w:rsidRPr="00CE1FCC">
        <w:rPr>
          <w:b/>
          <w:u w:val="single"/>
        </w:rPr>
        <w:t>COMPETITOR PARKING AREAS:</w:t>
      </w:r>
      <w:r w:rsidRPr="00F83CAD">
        <w:t xml:space="preserve">  </w:t>
      </w:r>
      <w:r w:rsidRPr="00CE1FCC">
        <w:rPr>
          <w:b/>
          <w:i/>
        </w:rPr>
        <w:t xml:space="preserve">(Range 103) </w:t>
      </w:r>
      <w:r w:rsidRPr="00F83CAD">
        <w:t>-</w:t>
      </w:r>
      <w:r w:rsidRPr="00CE1FCC">
        <w:rPr>
          <w:b/>
          <w:i/>
        </w:rPr>
        <w:t xml:space="preserve"> </w:t>
      </w:r>
      <w:r w:rsidRPr="00F83CAD">
        <w:t>Overnight Competitor parking is permitted in the designated dirt parking lot</w:t>
      </w:r>
      <w:r w:rsidR="007E6613">
        <w:t>, east of the range</w:t>
      </w:r>
      <w:r w:rsidRPr="00F83CAD">
        <w:t>.</w:t>
      </w:r>
      <w:r w:rsidR="007E6613">
        <w:t xml:space="preserve">  </w:t>
      </w:r>
      <w:r w:rsidRPr="00F83CAD">
        <w:t xml:space="preserve"> </w:t>
      </w:r>
      <w:r>
        <w:t xml:space="preserve">ALL </w:t>
      </w:r>
      <w:r w:rsidRPr="00F83CAD">
        <w:t xml:space="preserve">Competitors are required to park their vehicles in this </w:t>
      </w:r>
      <w:r w:rsidR="007E6613">
        <w:t xml:space="preserve">same </w:t>
      </w:r>
      <w:r w:rsidRPr="00F83CAD">
        <w:t xml:space="preserve">dirt parking lot, adjacent to the east side of the range.    </w:t>
      </w:r>
    </w:p>
    <w:p w:rsidR="00CF1D76" w:rsidRPr="00882D47" w:rsidRDefault="00CF1D76" w:rsidP="00CF1D76">
      <w:pPr>
        <w:pStyle w:val="ListParagraph"/>
        <w:jc w:val="both"/>
      </w:pPr>
    </w:p>
    <w:p w:rsidR="00CF1D76" w:rsidRPr="00F83CAD" w:rsidRDefault="00CF1D76" w:rsidP="00CF1D76">
      <w:pPr>
        <w:pStyle w:val="ListParagraph"/>
        <w:numPr>
          <w:ilvl w:val="0"/>
          <w:numId w:val="12"/>
        </w:numPr>
        <w:jc w:val="both"/>
      </w:pPr>
      <w:r w:rsidRPr="00CE1FCC">
        <w:rPr>
          <w:b/>
          <w:u w:val="single"/>
        </w:rPr>
        <w:t>SAFETY EQUIPMENT:</w:t>
      </w:r>
      <w:r w:rsidRPr="00F83CAD">
        <w:t xml:space="preserve">  Hearing Protection, Eye Protection, and Empty Chamber Indicators (ECI)</w:t>
      </w:r>
      <w:r>
        <w:t xml:space="preserve"> are </w:t>
      </w:r>
      <w:r w:rsidRPr="00CE1FCC">
        <w:rPr>
          <w:b/>
          <w:color w:val="FF0000"/>
          <w:u w:val="single"/>
        </w:rPr>
        <w:t>mandatory</w:t>
      </w:r>
      <w:r>
        <w:t>.  ECI’s may be purchased at the range for a cost of $ 2.00.</w:t>
      </w:r>
      <w:r w:rsidRPr="00F83CAD">
        <w:t xml:space="preserve">  </w:t>
      </w:r>
    </w:p>
    <w:p w:rsidR="00CF1D76" w:rsidRPr="00F83CAD" w:rsidRDefault="00CF1D76" w:rsidP="00CF1D76">
      <w:pPr>
        <w:jc w:val="both"/>
      </w:pPr>
    </w:p>
    <w:p w:rsidR="00CF1D76" w:rsidRPr="00F83CAD" w:rsidRDefault="00CF1D76" w:rsidP="00CF1D76">
      <w:pPr>
        <w:pStyle w:val="ListParagraph"/>
        <w:numPr>
          <w:ilvl w:val="0"/>
          <w:numId w:val="12"/>
        </w:numPr>
        <w:jc w:val="both"/>
        <w:outlineLvl w:val="0"/>
      </w:pPr>
      <w:r w:rsidRPr="00CE1FCC">
        <w:rPr>
          <w:b/>
          <w:u w:val="single"/>
        </w:rPr>
        <w:t>OTHER EQUIPMENT:</w:t>
      </w:r>
      <w:r w:rsidRPr="00F83CAD">
        <w:t xml:space="preserve">  Cloth, canvas or leather shooting jackets may be used.  Standard military-issue web or leather slings or slings of this same type are permitted.  Shooting gloves or mitts, ground cloths or shooting mats may be used.  Shooting kits may be placed on the firing line provided they are not forward of the competitor or the firing line and do not interfere with other competitors</w:t>
      </w:r>
      <w:r>
        <w:t>.</w:t>
      </w:r>
    </w:p>
    <w:p w:rsidR="00CF1D76" w:rsidRPr="00F83CAD" w:rsidRDefault="00CF1D76" w:rsidP="00CF1D76">
      <w:pPr>
        <w:jc w:val="both"/>
        <w:outlineLvl w:val="0"/>
      </w:pPr>
    </w:p>
    <w:p w:rsidR="00CF1D76" w:rsidRPr="00F83CAD" w:rsidRDefault="00CF1D76" w:rsidP="00CF1D76">
      <w:pPr>
        <w:pStyle w:val="ListParagraph"/>
        <w:numPr>
          <w:ilvl w:val="0"/>
          <w:numId w:val="12"/>
        </w:numPr>
        <w:jc w:val="both"/>
        <w:outlineLvl w:val="0"/>
      </w:pPr>
      <w:r w:rsidRPr="00CE1FCC">
        <w:rPr>
          <w:b/>
          <w:u w:val="single"/>
        </w:rPr>
        <w:t>RIFLE TYPES ALLOWED:</w:t>
      </w:r>
      <w:r w:rsidRPr="00F83CAD">
        <w:t xml:space="preserve"> NRA Service</w:t>
      </w:r>
      <w:r>
        <w:t xml:space="preserve"> Rifle </w:t>
      </w:r>
      <w:r w:rsidRPr="00F83CAD">
        <w:t xml:space="preserve">(Rule 3.1(f) and 3.7 applies) and NRA Match rifles </w:t>
      </w:r>
      <w:r>
        <w:t xml:space="preserve">and </w:t>
      </w:r>
      <w:r w:rsidRPr="00F83CAD">
        <w:t>scoped rifles</w:t>
      </w:r>
      <w:r>
        <w:t xml:space="preserve"> (Any/Tactical)</w:t>
      </w:r>
      <w:r w:rsidRPr="00F83CAD">
        <w:t xml:space="preserve"> </w:t>
      </w:r>
      <w:r>
        <w:t>may</w:t>
      </w:r>
      <w:r w:rsidRPr="00F83CAD">
        <w:t xml:space="preserve"> be used during these matches. Rifles that exceed their appropriate NRA specifications will be </w:t>
      </w:r>
      <w:r w:rsidR="007E6613" w:rsidRPr="00F83CAD">
        <w:t>disqualified;</w:t>
      </w:r>
      <w:r w:rsidRPr="00F83CAD">
        <w:t xml:space="preserve"> scores fired disallowed, and match fees forfeit. </w:t>
      </w:r>
    </w:p>
    <w:p w:rsidR="00CF1D76" w:rsidRPr="00F83CAD" w:rsidRDefault="00CF1D76" w:rsidP="00CF1D76">
      <w:pPr>
        <w:jc w:val="both"/>
        <w:outlineLvl w:val="0"/>
      </w:pPr>
      <w:r w:rsidRPr="00F83CAD">
        <w:t xml:space="preserve">  </w:t>
      </w:r>
    </w:p>
    <w:p w:rsidR="00CF1D76" w:rsidRPr="00F83CAD" w:rsidRDefault="00CF1D76" w:rsidP="00CF1D76">
      <w:pPr>
        <w:pStyle w:val="ListParagraph"/>
        <w:numPr>
          <w:ilvl w:val="0"/>
          <w:numId w:val="12"/>
        </w:numPr>
        <w:jc w:val="both"/>
      </w:pPr>
      <w:r w:rsidRPr="00CE1FCC">
        <w:rPr>
          <w:b/>
          <w:u w:val="single"/>
        </w:rPr>
        <w:t>AMMUNITION</w:t>
      </w:r>
      <w:r w:rsidRPr="00F83CAD">
        <w:t xml:space="preserve">:  Competitors must supply their own ammunition.  Any safe center-fire ammunition, up to and including 7.62mm (.308 caliber), may be used.  </w:t>
      </w:r>
      <w:r w:rsidRPr="00CE1FCC">
        <w:rPr>
          <w:b/>
        </w:rPr>
        <w:t xml:space="preserve">Tracer, incendiary or armor piercing ammunition is prohibited </w:t>
      </w:r>
      <w:r w:rsidRPr="00F83CAD">
        <w:t>(Rule 3.17(b) applies).</w:t>
      </w:r>
    </w:p>
    <w:p w:rsidR="00CF1D76" w:rsidRPr="00F83CAD" w:rsidRDefault="00CF1D76" w:rsidP="00CF1D76">
      <w:pPr>
        <w:jc w:val="both"/>
      </w:pPr>
    </w:p>
    <w:p w:rsidR="00CF1D76" w:rsidRPr="00F83CAD" w:rsidRDefault="00CF1D76" w:rsidP="00CF1D76">
      <w:pPr>
        <w:pStyle w:val="ListParagraph"/>
        <w:numPr>
          <w:ilvl w:val="0"/>
          <w:numId w:val="12"/>
        </w:numPr>
        <w:jc w:val="both"/>
      </w:pPr>
      <w:r w:rsidRPr="00CE1FCC">
        <w:rPr>
          <w:b/>
          <w:u w:val="single"/>
        </w:rPr>
        <w:t>SIGHTING SHOTS</w:t>
      </w:r>
      <w:r w:rsidRPr="00F83CAD">
        <w:t>:  Sighting shots are allowed for each authorized Match.  Refer to the Courses of Fire section.</w:t>
      </w:r>
    </w:p>
    <w:p w:rsidR="00CF1D76" w:rsidRDefault="00CF1D76" w:rsidP="00CF1D76">
      <w:pPr>
        <w:jc w:val="both"/>
        <w:rPr>
          <w:b/>
          <w:u w:val="single"/>
        </w:rPr>
      </w:pPr>
    </w:p>
    <w:p w:rsidR="00CF1D76" w:rsidRPr="00F83CAD" w:rsidRDefault="00CF1D76" w:rsidP="00CF1D76">
      <w:pPr>
        <w:pStyle w:val="ListParagraph"/>
        <w:numPr>
          <w:ilvl w:val="0"/>
          <w:numId w:val="12"/>
        </w:numPr>
        <w:jc w:val="both"/>
      </w:pPr>
      <w:r w:rsidRPr="00CE1FCC">
        <w:rPr>
          <w:b/>
          <w:u w:val="single"/>
        </w:rPr>
        <w:lastRenderedPageBreak/>
        <w:t>SCORING SHOTS:</w:t>
      </w:r>
      <w:r w:rsidRPr="00CE1FCC">
        <w:rPr>
          <w:b/>
        </w:rPr>
        <w:t xml:space="preserve"> </w:t>
      </w:r>
      <w:r w:rsidRPr="00F83CAD">
        <w:t>Competitor will score each other’s targets.  Competitors will score the shooters shots and place the value of the shot on the other Competitor’s score card.  Challenges will be addressed and confirmed by the competitors at the time of scoring.</w:t>
      </w:r>
    </w:p>
    <w:p w:rsidR="00CF1D76" w:rsidRPr="00F83CAD" w:rsidRDefault="00CF1D76" w:rsidP="00CF1D76">
      <w:pPr>
        <w:jc w:val="both"/>
      </w:pPr>
    </w:p>
    <w:p w:rsidR="00CF1D76" w:rsidRPr="00F83CAD" w:rsidRDefault="00CF1D76" w:rsidP="00CF1D76">
      <w:pPr>
        <w:pStyle w:val="ListParagraph"/>
        <w:numPr>
          <w:ilvl w:val="0"/>
          <w:numId w:val="12"/>
        </w:numPr>
        <w:jc w:val="both"/>
      </w:pPr>
      <w:r w:rsidRPr="00CE1FCC">
        <w:rPr>
          <w:b/>
          <w:u w:val="single"/>
        </w:rPr>
        <w:t>CHALLENGES</w:t>
      </w:r>
      <w:r w:rsidRPr="00F83CAD">
        <w:t>:  A fee of $2.00 is required and payable upon requesting the challenge.  If the challenge is denied, the fee will be forfeit</w:t>
      </w:r>
      <w:r w:rsidRPr="00CE1FCC">
        <w:rPr>
          <w:b/>
        </w:rPr>
        <w:t>.</w:t>
      </w:r>
    </w:p>
    <w:p w:rsidR="00CF1D76" w:rsidRDefault="00CF1D76" w:rsidP="00CF1D76">
      <w:pPr>
        <w:jc w:val="both"/>
        <w:rPr>
          <w:b/>
          <w:u w:val="single"/>
        </w:rPr>
      </w:pPr>
    </w:p>
    <w:p w:rsidR="00CF1D76" w:rsidRDefault="00CF1D76" w:rsidP="00CF1D76">
      <w:pPr>
        <w:pStyle w:val="ListParagraph"/>
        <w:numPr>
          <w:ilvl w:val="0"/>
          <w:numId w:val="12"/>
        </w:numPr>
        <w:jc w:val="both"/>
      </w:pPr>
      <w:r w:rsidRPr="00CE1FCC">
        <w:rPr>
          <w:b/>
          <w:u w:val="single"/>
        </w:rPr>
        <w:t>CHALLENGE PERIOD:</w:t>
      </w:r>
      <w:r w:rsidRPr="00CE1FCC">
        <w:rPr>
          <w:b/>
        </w:rPr>
        <w:t xml:space="preserve"> </w:t>
      </w:r>
      <w:r>
        <w:t>The challenge period will end ½ hour after the posting of the last match results.</w:t>
      </w:r>
    </w:p>
    <w:p w:rsidR="00CF1D76" w:rsidRDefault="00CF1D76"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CF1D76" w:rsidRPr="00F83CAD" w:rsidRDefault="00CF1D76" w:rsidP="00CF1D76">
      <w:pPr>
        <w:jc w:val="center"/>
        <w:outlineLvl w:val="0"/>
      </w:pPr>
      <w:r w:rsidRPr="00F83CAD">
        <w:rPr>
          <w:b/>
          <w:highlight w:val="yellow"/>
          <w:u w:val="single"/>
        </w:rPr>
        <w:lastRenderedPageBreak/>
        <w:t>EIC Pistol “Leg” Match – SUNDAY 0700 Hours</w:t>
      </w:r>
    </w:p>
    <w:p w:rsidR="00CF1D76" w:rsidRPr="00F83CAD" w:rsidRDefault="00CF1D76" w:rsidP="00CF1D76">
      <w:pPr>
        <w:jc w:val="both"/>
        <w:outlineLvl w:val="0"/>
        <w:rPr>
          <w:b/>
          <w:u w:val="single"/>
        </w:rPr>
      </w:pPr>
    </w:p>
    <w:p w:rsidR="005E27B1" w:rsidRPr="00AF206C" w:rsidRDefault="005E27B1" w:rsidP="005E27B1">
      <w:pPr>
        <w:pStyle w:val="ListParagraph"/>
        <w:numPr>
          <w:ilvl w:val="0"/>
          <w:numId w:val="12"/>
        </w:numPr>
        <w:jc w:val="both"/>
      </w:pPr>
      <w:r w:rsidRPr="005E27B1">
        <w:rPr>
          <w:b/>
          <w:u w:val="single"/>
        </w:rPr>
        <w:t>RULES:</w:t>
      </w:r>
      <w:r w:rsidRPr="005E27B1">
        <w:rPr>
          <w:b/>
        </w:rPr>
        <w:t xml:space="preserve"> </w:t>
      </w:r>
      <w:r>
        <w:t xml:space="preserve"> </w:t>
      </w:r>
      <w:r w:rsidRPr="00AF206C">
        <w:t xml:space="preserve">Current </w:t>
      </w:r>
      <w:r>
        <w:t>Civilian Marksmanship Program</w:t>
      </w:r>
      <w:r w:rsidRPr="00AF206C">
        <w:t xml:space="preserve"> (</w:t>
      </w:r>
      <w:r>
        <w:t>CMP</w:t>
      </w:r>
      <w:r w:rsidRPr="00AF206C">
        <w:t xml:space="preserve">) Rules </w:t>
      </w:r>
      <w:r>
        <w:t>will apply</w:t>
      </w:r>
      <w:r w:rsidRPr="00AF206C">
        <w:t>.</w:t>
      </w:r>
    </w:p>
    <w:p w:rsidR="005E27B1" w:rsidRPr="005E27B1" w:rsidRDefault="005E27B1" w:rsidP="005E27B1">
      <w:pPr>
        <w:pStyle w:val="ListParagraph"/>
        <w:ind w:left="810"/>
        <w:jc w:val="both"/>
        <w:outlineLvl w:val="0"/>
      </w:pPr>
    </w:p>
    <w:p w:rsidR="00CF1D76" w:rsidRPr="00F83CAD" w:rsidRDefault="00CF1D76" w:rsidP="00CF1D76">
      <w:pPr>
        <w:pStyle w:val="ListParagraph"/>
        <w:numPr>
          <w:ilvl w:val="0"/>
          <w:numId w:val="12"/>
        </w:numPr>
        <w:jc w:val="both"/>
        <w:outlineLvl w:val="0"/>
      </w:pPr>
      <w:r w:rsidRPr="00CF1D76">
        <w:rPr>
          <w:b/>
          <w:u w:val="single"/>
        </w:rPr>
        <w:t>PISTOL TYPES ALLOWED:</w:t>
      </w:r>
      <w:r w:rsidRPr="00F83CAD">
        <w:t xml:space="preserve">  U.S. Service Pistols are allowed ONLY.  U.S. Pistol, Caliber .45, M1911/M1911A1, or U.S. Pistol, 9mm, M9/M9A1. These pistols must be either issued by the U.S. Armed Forces or a commercial pistol of the same type and caliber subject to the specific requirements denoted in CMP Rule 6.6.   No scoped pistols will be used during the EIC match. Pistols that exceed their appropriate NRA specifications will be disqualified; scores fired disallowed, and match fees forfeit.</w:t>
      </w:r>
    </w:p>
    <w:p w:rsidR="00CF1D76" w:rsidRPr="00F83CAD" w:rsidRDefault="00CF1D76" w:rsidP="00CF1D76">
      <w:pPr>
        <w:jc w:val="both"/>
        <w:rPr>
          <w:b/>
          <w:u w:val="single"/>
        </w:rPr>
      </w:pPr>
    </w:p>
    <w:p w:rsidR="00CF1D76" w:rsidRPr="00F83CAD" w:rsidRDefault="00CF1D76" w:rsidP="00CF1D76">
      <w:pPr>
        <w:pStyle w:val="ListParagraph"/>
        <w:numPr>
          <w:ilvl w:val="0"/>
          <w:numId w:val="12"/>
        </w:numPr>
        <w:jc w:val="both"/>
      </w:pPr>
      <w:r w:rsidRPr="00CF1D76">
        <w:rPr>
          <w:b/>
          <w:u w:val="single"/>
        </w:rPr>
        <w:t>AMMUNITION:</w:t>
      </w:r>
      <w:r w:rsidRPr="00F83CAD">
        <w:t xml:space="preserve">  Competitors must supply their own ammunition.  Any safe center-fire ammunition, 9mm or .45 caliber ball ammunition may be used.  Wad Cutter, Tracer, incendiary or armor piercing ammunition is prohibited (Rule 3.17(b) applies).</w:t>
      </w:r>
    </w:p>
    <w:p w:rsidR="00CF1D76" w:rsidRPr="00F83CAD" w:rsidRDefault="00CF1D76" w:rsidP="00CF1D76">
      <w:pPr>
        <w:jc w:val="both"/>
      </w:pPr>
    </w:p>
    <w:p w:rsidR="00CF1D76" w:rsidRPr="00F83CAD" w:rsidRDefault="00CF1D76" w:rsidP="00CF1D76">
      <w:pPr>
        <w:pStyle w:val="ListParagraph"/>
        <w:numPr>
          <w:ilvl w:val="0"/>
          <w:numId w:val="12"/>
        </w:numPr>
        <w:jc w:val="both"/>
      </w:pPr>
      <w:r w:rsidRPr="00CF1D76">
        <w:rPr>
          <w:b/>
          <w:u w:val="single"/>
        </w:rPr>
        <w:t>SIGHTS:</w:t>
      </w:r>
      <w:r w:rsidRPr="00F83CAD">
        <w:t xml:space="preserve">  Metallic, Service (Rule 3.1(f) and 3.7 applies) sights are allowed.  Service Pistols using sights other than metallic will not be allowed.  </w:t>
      </w:r>
    </w:p>
    <w:p w:rsidR="00CF1D76" w:rsidRPr="00F83CAD" w:rsidRDefault="00CF1D76" w:rsidP="00CF1D76">
      <w:pPr>
        <w:jc w:val="both"/>
        <w:rPr>
          <w:b/>
          <w:u w:val="single"/>
        </w:rPr>
      </w:pPr>
    </w:p>
    <w:p w:rsidR="00CF1D76" w:rsidRPr="00F83CAD" w:rsidRDefault="00CF1D76" w:rsidP="00CF1D76">
      <w:pPr>
        <w:pStyle w:val="ListParagraph"/>
        <w:numPr>
          <w:ilvl w:val="0"/>
          <w:numId w:val="12"/>
        </w:numPr>
        <w:jc w:val="both"/>
      </w:pPr>
      <w:r w:rsidRPr="00CF1D76">
        <w:rPr>
          <w:b/>
          <w:u w:val="single"/>
        </w:rPr>
        <w:t>SCORING SHOTS:</w:t>
      </w:r>
      <w:r w:rsidRPr="00CF1D76">
        <w:rPr>
          <w:b/>
        </w:rPr>
        <w:t xml:space="preserve"> </w:t>
      </w:r>
      <w:r w:rsidRPr="00F83CAD">
        <w:t>Competitor will score each other’s targets.  Competitors will score in the following manner; Odd number Targets will score the target to their right, Even number Targets will score the target to their left.  Place the value of the shot on the other Competitor’s score card.  Challenges will be addressed and confirmed by the competitors at the time of scoring.</w:t>
      </w:r>
    </w:p>
    <w:p w:rsidR="00CF1D76" w:rsidRPr="00F83CAD" w:rsidRDefault="00CF1D76" w:rsidP="00CF1D76">
      <w:pPr>
        <w:jc w:val="both"/>
      </w:pPr>
    </w:p>
    <w:p w:rsidR="00CF1D76" w:rsidRPr="00F83CAD" w:rsidRDefault="00CF1D76" w:rsidP="00CF1D76">
      <w:pPr>
        <w:pStyle w:val="ListParagraph"/>
        <w:numPr>
          <w:ilvl w:val="0"/>
          <w:numId w:val="12"/>
        </w:numPr>
        <w:jc w:val="both"/>
        <w:outlineLvl w:val="0"/>
      </w:pPr>
      <w:r w:rsidRPr="00CF1D76">
        <w:rPr>
          <w:b/>
          <w:u w:val="single"/>
        </w:rPr>
        <w:t>SIGHTER SHOTS:</w:t>
      </w:r>
      <w:r w:rsidRPr="00F83CAD">
        <w:t xml:space="preserve"> None</w:t>
      </w:r>
    </w:p>
    <w:p w:rsidR="00CF1D76" w:rsidRPr="00F83CAD" w:rsidRDefault="00CF1D76" w:rsidP="00CF1D76">
      <w:pPr>
        <w:jc w:val="both"/>
        <w:outlineLvl w:val="0"/>
      </w:pPr>
    </w:p>
    <w:p w:rsidR="00CF1D76" w:rsidRPr="00F83CAD" w:rsidRDefault="00CF1D76" w:rsidP="00CF1D76">
      <w:pPr>
        <w:pStyle w:val="ListParagraph"/>
        <w:numPr>
          <w:ilvl w:val="0"/>
          <w:numId w:val="12"/>
        </w:numPr>
        <w:jc w:val="both"/>
        <w:outlineLvl w:val="0"/>
      </w:pPr>
      <w:r w:rsidRPr="00CF1D76">
        <w:rPr>
          <w:b/>
          <w:u w:val="single"/>
        </w:rPr>
        <w:t>ALIBIS:</w:t>
      </w:r>
      <w:r w:rsidRPr="00F83CAD">
        <w:t xml:space="preserve">  Alibis/Re-fires will be in accordance with current CMP Outdoor Pistol Rules.</w:t>
      </w:r>
    </w:p>
    <w:p w:rsidR="00CF1D76" w:rsidRPr="00F83CAD" w:rsidRDefault="00CF1D76" w:rsidP="00CF1D76">
      <w:pPr>
        <w:jc w:val="both"/>
        <w:outlineLvl w:val="0"/>
      </w:pPr>
    </w:p>
    <w:p w:rsidR="00CF1D76" w:rsidRPr="00F83CAD" w:rsidRDefault="00CF1D76" w:rsidP="00CF1D76">
      <w:pPr>
        <w:pStyle w:val="ListParagraph"/>
        <w:numPr>
          <w:ilvl w:val="0"/>
          <w:numId w:val="12"/>
        </w:numPr>
        <w:jc w:val="both"/>
        <w:outlineLvl w:val="0"/>
      </w:pPr>
      <w:r w:rsidRPr="00CF1D76">
        <w:rPr>
          <w:b/>
          <w:u w:val="single"/>
        </w:rPr>
        <w:t>EIC AWARDS:</w:t>
      </w:r>
      <w:r w:rsidRPr="00F83CAD">
        <w:t xml:space="preserve">  Shooters who finish in the top 10% of those entered will receive points towards the Distinguished Pistol Shot Badge.  The CMP will award these points in accordance with the current edition of the CMP Competition Rules Handbook.  Official recognition of the Match Winners and the top 10 % of competitors will be recorded in the Tournament Results Bulletin.  </w:t>
      </w:r>
    </w:p>
    <w:p w:rsidR="00CF1D76" w:rsidRPr="00F83CAD" w:rsidRDefault="00CF1D76" w:rsidP="00CF1D76">
      <w:pPr>
        <w:jc w:val="both"/>
      </w:pPr>
    </w:p>
    <w:p w:rsidR="00CF1D76" w:rsidRPr="00F83CAD" w:rsidRDefault="00CF1D76" w:rsidP="00CF1D76">
      <w:pPr>
        <w:pStyle w:val="ListParagraph"/>
        <w:numPr>
          <w:ilvl w:val="0"/>
          <w:numId w:val="12"/>
        </w:numPr>
        <w:jc w:val="both"/>
      </w:pPr>
      <w:r w:rsidRPr="00CF1D76">
        <w:rPr>
          <w:b/>
          <w:u w:val="single"/>
        </w:rPr>
        <w:t xml:space="preserve">PISTOL INSPECTIONS: </w:t>
      </w:r>
      <w:r w:rsidRPr="00F83CAD">
        <w:t>All Pistols used in the EIC Pistol Match must comply with CMP Rules.  At the conclusion of each relay, pistols may be selected by random draw for inspection and trigger weighing.</w:t>
      </w:r>
    </w:p>
    <w:p w:rsidR="00CF1D76" w:rsidRDefault="00CF1D76"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2E7633" w:rsidRDefault="002E7633" w:rsidP="00CF1D76">
      <w:pPr>
        <w:jc w:val="both"/>
      </w:pPr>
    </w:p>
    <w:p w:rsidR="00CF1D76" w:rsidRDefault="00CF1D76" w:rsidP="00CF1D76">
      <w:pPr>
        <w:jc w:val="both"/>
      </w:pPr>
    </w:p>
    <w:tbl>
      <w:tblPr>
        <w:tblW w:w="9351" w:type="dxa"/>
        <w:tblInd w:w="1075" w:type="dxa"/>
        <w:tblLook w:val="04A0" w:firstRow="1" w:lastRow="0" w:firstColumn="1" w:lastColumn="0" w:noHBand="0" w:noVBand="1"/>
      </w:tblPr>
      <w:tblGrid>
        <w:gridCol w:w="1039"/>
        <w:gridCol w:w="1039"/>
        <w:gridCol w:w="1143"/>
        <w:gridCol w:w="1974"/>
        <w:gridCol w:w="1039"/>
        <w:gridCol w:w="1039"/>
        <w:gridCol w:w="1039"/>
        <w:gridCol w:w="1039"/>
      </w:tblGrid>
      <w:tr w:rsidR="00CF1D76" w:rsidRPr="00F83CAD" w:rsidTr="002E7633">
        <w:trPr>
          <w:trHeight w:val="485"/>
        </w:trPr>
        <w:tc>
          <w:tcPr>
            <w:tcW w:w="1039"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CF1D76" w:rsidRPr="00F83CAD" w:rsidRDefault="00CF1D76" w:rsidP="00393D51">
            <w:pPr>
              <w:rPr>
                <w:color w:val="000000"/>
              </w:rPr>
            </w:pPr>
            <w:r w:rsidRPr="00F83CAD">
              <w:rPr>
                <w:color w:val="000000"/>
              </w:rPr>
              <w:t> </w:t>
            </w:r>
          </w:p>
        </w:tc>
        <w:tc>
          <w:tcPr>
            <w:tcW w:w="7273" w:type="dxa"/>
            <w:gridSpan w:val="6"/>
            <w:tcBorders>
              <w:top w:val="single" w:sz="8" w:space="0" w:color="auto"/>
              <w:left w:val="nil"/>
              <w:bottom w:val="single" w:sz="8" w:space="0" w:color="auto"/>
              <w:right w:val="single" w:sz="8" w:space="0" w:color="000000"/>
            </w:tcBorders>
            <w:shd w:val="clear" w:color="000000" w:fill="8DB4E2"/>
            <w:noWrap/>
            <w:vAlign w:val="center"/>
            <w:hideMark/>
          </w:tcPr>
          <w:p w:rsidR="00CF1D76" w:rsidRDefault="00CF1D76" w:rsidP="00393D51">
            <w:pPr>
              <w:jc w:val="center"/>
              <w:rPr>
                <w:color w:val="000000"/>
              </w:rPr>
            </w:pPr>
            <w:r>
              <w:rPr>
                <w:color w:val="000000"/>
              </w:rPr>
              <w:t>Sunday</w:t>
            </w:r>
            <w:r w:rsidRPr="00F83CAD">
              <w:rPr>
                <w:color w:val="000000"/>
              </w:rPr>
              <w:t xml:space="preserve">  - </w:t>
            </w:r>
            <w:r>
              <w:rPr>
                <w:color w:val="000000"/>
              </w:rPr>
              <w:t>29 September 2013</w:t>
            </w:r>
          </w:p>
          <w:p w:rsidR="00CF1D76" w:rsidRDefault="00CF1D76" w:rsidP="00393D51">
            <w:pPr>
              <w:jc w:val="center"/>
              <w:rPr>
                <w:color w:val="000000"/>
              </w:rPr>
            </w:pPr>
            <w:r w:rsidRPr="00F83CAD">
              <w:rPr>
                <w:color w:val="000000"/>
              </w:rPr>
              <w:t xml:space="preserve"> PISTOL EIC MATCH </w:t>
            </w:r>
          </w:p>
          <w:p w:rsidR="00CF1D76" w:rsidRPr="00F83CAD" w:rsidRDefault="00CF1D76" w:rsidP="0083080D">
            <w:pPr>
              <w:jc w:val="center"/>
              <w:rPr>
                <w:color w:val="000000"/>
              </w:rPr>
            </w:pPr>
            <w:r w:rsidRPr="00F83CAD">
              <w:rPr>
                <w:color w:val="000000"/>
              </w:rPr>
              <w:t>(Start Time: 0</w:t>
            </w:r>
            <w:r w:rsidR="0083080D">
              <w:rPr>
                <w:color w:val="000000"/>
              </w:rPr>
              <w:t>7</w:t>
            </w:r>
            <w:r w:rsidRPr="00F83CAD">
              <w:rPr>
                <w:color w:val="000000"/>
              </w:rPr>
              <w:t>00 - RANGE 102)</w:t>
            </w:r>
          </w:p>
        </w:tc>
        <w:tc>
          <w:tcPr>
            <w:tcW w:w="1039" w:type="dxa"/>
            <w:tcBorders>
              <w:top w:val="single" w:sz="8" w:space="0" w:color="auto"/>
              <w:left w:val="nil"/>
              <w:bottom w:val="single" w:sz="8" w:space="0" w:color="auto"/>
              <w:right w:val="single" w:sz="8" w:space="0" w:color="auto"/>
            </w:tcBorders>
            <w:shd w:val="clear" w:color="000000" w:fill="D9D9D9"/>
            <w:noWrap/>
            <w:vAlign w:val="bottom"/>
            <w:hideMark/>
          </w:tcPr>
          <w:p w:rsidR="00CF1D76" w:rsidRPr="00F83CAD" w:rsidRDefault="00CF1D76" w:rsidP="00393D51">
            <w:pPr>
              <w:rPr>
                <w:color w:val="000000"/>
              </w:rPr>
            </w:pPr>
            <w:r w:rsidRPr="00F83CAD">
              <w:rPr>
                <w:color w:val="000000"/>
              </w:rPr>
              <w:t> </w:t>
            </w:r>
          </w:p>
        </w:tc>
      </w:tr>
      <w:tr w:rsidR="00CF1D76" w:rsidRPr="00F83CAD" w:rsidTr="00CF1D76">
        <w:trPr>
          <w:trHeight w:val="485"/>
        </w:trPr>
        <w:tc>
          <w:tcPr>
            <w:tcW w:w="1039" w:type="dxa"/>
            <w:vMerge w:val="restart"/>
            <w:tcBorders>
              <w:top w:val="nil"/>
              <w:left w:val="single" w:sz="8" w:space="0" w:color="auto"/>
              <w:bottom w:val="single" w:sz="8" w:space="0" w:color="000000"/>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Match</w:t>
            </w:r>
          </w:p>
        </w:tc>
        <w:tc>
          <w:tcPr>
            <w:tcW w:w="1039" w:type="dxa"/>
            <w:vMerge w:val="restart"/>
            <w:tcBorders>
              <w:top w:val="nil"/>
              <w:left w:val="single" w:sz="8" w:space="0" w:color="auto"/>
              <w:bottom w:val="single" w:sz="8" w:space="0" w:color="000000"/>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Stage</w:t>
            </w:r>
          </w:p>
        </w:tc>
        <w:tc>
          <w:tcPr>
            <w:tcW w:w="1143" w:type="dxa"/>
            <w:vMerge w:val="restart"/>
            <w:tcBorders>
              <w:top w:val="nil"/>
              <w:left w:val="single" w:sz="8" w:space="0" w:color="auto"/>
              <w:bottom w:val="single" w:sz="8" w:space="0" w:color="000000"/>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Distance</w:t>
            </w:r>
          </w:p>
        </w:tc>
        <w:tc>
          <w:tcPr>
            <w:tcW w:w="197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F1D76" w:rsidRPr="00F83CAD" w:rsidRDefault="00CF1D76" w:rsidP="00393D51">
            <w:pPr>
              <w:jc w:val="center"/>
              <w:rPr>
                <w:color w:val="000000"/>
              </w:rPr>
            </w:pPr>
            <w:r w:rsidRPr="00F83CAD">
              <w:rPr>
                <w:color w:val="000000"/>
              </w:rPr>
              <w:t>NO Sighter Shots</w:t>
            </w:r>
          </w:p>
        </w:tc>
        <w:tc>
          <w:tcPr>
            <w:tcW w:w="2078" w:type="dxa"/>
            <w:gridSpan w:val="2"/>
            <w:tcBorders>
              <w:top w:val="single" w:sz="8" w:space="0" w:color="auto"/>
              <w:left w:val="nil"/>
              <w:bottom w:val="single" w:sz="8" w:space="0" w:color="auto"/>
              <w:right w:val="single" w:sz="8" w:space="0" w:color="000000"/>
            </w:tcBorders>
            <w:shd w:val="clear" w:color="auto" w:fill="auto"/>
            <w:vAlign w:val="center"/>
            <w:hideMark/>
          </w:tcPr>
          <w:p w:rsidR="00CF1D76" w:rsidRPr="00F83CAD" w:rsidRDefault="00CF1D76" w:rsidP="00393D51">
            <w:pPr>
              <w:jc w:val="center"/>
              <w:rPr>
                <w:color w:val="000000"/>
              </w:rPr>
            </w:pPr>
            <w:r w:rsidRPr="00F83CAD">
              <w:rPr>
                <w:color w:val="000000"/>
              </w:rPr>
              <w:t>Record Shots</w:t>
            </w:r>
          </w:p>
        </w:tc>
        <w:tc>
          <w:tcPr>
            <w:tcW w:w="1039" w:type="dxa"/>
            <w:vMerge w:val="restart"/>
            <w:tcBorders>
              <w:top w:val="nil"/>
              <w:left w:val="single" w:sz="8" w:space="0" w:color="auto"/>
              <w:bottom w:val="single" w:sz="8" w:space="0" w:color="000000"/>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Target</w:t>
            </w:r>
          </w:p>
        </w:tc>
        <w:tc>
          <w:tcPr>
            <w:tcW w:w="1039" w:type="dxa"/>
            <w:vMerge w:val="restart"/>
            <w:tcBorders>
              <w:top w:val="nil"/>
              <w:left w:val="single" w:sz="8" w:space="0" w:color="auto"/>
              <w:bottom w:val="single" w:sz="8" w:space="0" w:color="000000"/>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Points</w:t>
            </w:r>
          </w:p>
        </w:tc>
      </w:tr>
      <w:tr w:rsidR="00CF1D76" w:rsidRPr="00F83CAD" w:rsidTr="00CF1D76">
        <w:trPr>
          <w:trHeight w:val="485"/>
        </w:trPr>
        <w:tc>
          <w:tcPr>
            <w:tcW w:w="1039"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1039"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1143"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1974" w:type="dxa"/>
            <w:vMerge/>
            <w:tcBorders>
              <w:top w:val="single" w:sz="8" w:space="0" w:color="auto"/>
              <w:left w:val="single" w:sz="8" w:space="0" w:color="auto"/>
              <w:bottom w:val="single" w:sz="8" w:space="0" w:color="000000"/>
              <w:right w:val="single" w:sz="8" w:space="0" w:color="000000"/>
            </w:tcBorders>
            <w:vAlign w:val="center"/>
            <w:hideMark/>
          </w:tcPr>
          <w:p w:rsidR="00CF1D76" w:rsidRPr="00F83CAD" w:rsidRDefault="00CF1D76" w:rsidP="00393D51">
            <w:pPr>
              <w:rPr>
                <w:color w:val="000000"/>
              </w:rPr>
            </w:pPr>
          </w:p>
        </w:tc>
        <w:tc>
          <w:tcPr>
            <w:tcW w:w="103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 of Shots</w:t>
            </w:r>
          </w:p>
        </w:tc>
        <w:tc>
          <w:tcPr>
            <w:tcW w:w="103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Time Limit</w:t>
            </w:r>
          </w:p>
        </w:tc>
        <w:tc>
          <w:tcPr>
            <w:tcW w:w="1039"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1039"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r>
      <w:tr w:rsidR="00CF1D76" w:rsidRPr="00F83CAD" w:rsidTr="00CF1D76">
        <w:trPr>
          <w:trHeight w:val="485"/>
        </w:trPr>
        <w:tc>
          <w:tcPr>
            <w:tcW w:w="1039" w:type="dxa"/>
            <w:vMerge w:val="restart"/>
            <w:tcBorders>
              <w:top w:val="nil"/>
              <w:left w:val="single" w:sz="8" w:space="0" w:color="auto"/>
              <w:bottom w:val="single" w:sz="8" w:space="0" w:color="000000"/>
              <w:right w:val="single" w:sz="8" w:space="0" w:color="auto"/>
            </w:tcBorders>
            <w:shd w:val="clear" w:color="auto" w:fill="auto"/>
            <w:vAlign w:val="center"/>
            <w:hideMark/>
          </w:tcPr>
          <w:p w:rsidR="00CF1D76" w:rsidRPr="00F83CAD" w:rsidRDefault="002E7633" w:rsidP="00393D51">
            <w:pPr>
              <w:jc w:val="center"/>
              <w:rPr>
                <w:color w:val="000000"/>
              </w:rPr>
            </w:pPr>
            <w:r>
              <w:rPr>
                <w:color w:val="000000"/>
              </w:rPr>
              <w:t>11</w:t>
            </w:r>
          </w:p>
        </w:tc>
        <w:tc>
          <w:tcPr>
            <w:tcW w:w="103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Slow Fire</w:t>
            </w:r>
          </w:p>
        </w:tc>
        <w:tc>
          <w:tcPr>
            <w:tcW w:w="1143"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50 Yards</w:t>
            </w:r>
          </w:p>
        </w:tc>
        <w:tc>
          <w:tcPr>
            <w:tcW w:w="1974" w:type="dxa"/>
            <w:tcBorders>
              <w:top w:val="single" w:sz="8" w:space="0" w:color="auto"/>
              <w:left w:val="nil"/>
              <w:bottom w:val="single" w:sz="8" w:space="0" w:color="auto"/>
              <w:right w:val="single" w:sz="8" w:space="0" w:color="000000"/>
            </w:tcBorders>
            <w:shd w:val="clear" w:color="auto" w:fill="auto"/>
            <w:vAlign w:val="center"/>
            <w:hideMark/>
          </w:tcPr>
          <w:p w:rsidR="00CF1D76" w:rsidRPr="00F83CAD" w:rsidRDefault="00CF1D76" w:rsidP="00393D51">
            <w:pPr>
              <w:jc w:val="center"/>
              <w:rPr>
                <w:color w:val="000000"/>
              </w:rPr>
            </w:pPr>
            <w:r w:rsidRPr="00F83CAD">
              <w:rPr>
                <w:color w:val="000000"/>
              </w:rPr>
              <w:t>NO Sighters</w:t>
            </w:r>
          </w:p>
        </w:tc>
        <w:tc>
          <w:tcPr>
            <w:tcW w:w="103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20</w:t>
            </w:r>
          </w:p>
        </w:tc>
        <w:tc>
          <w:tcPr>
            <w:tcW w:w="103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20 Min</w:t>
            </w:r>
          </w:p>
        </w:tc>
        <w:tc>
          <w:tcPr>
            <w:tcW w:w="103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SR</w:t>
            </w:r>
          </w:p>
        </w:tc>
        <w:tc>
          <w:tcPr>
            <w:tcW w:w="103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100</w:t>
            </w:r>
          </w:p>
        </w:tc>
      </w:tr>
      <w:tr w:rsidR="00CF1D76" w:rsidRPr="00F83CAD" w:rsidTr="00CF1D76">
        <w:trPr>
          <w:trHeight w:val="485"/>
        </w:trPr>
        <w:tc>
          <w:tcPr>
            <w:tcW w:w="1039"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103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Timed Fire</w:t>
            </w:r>
          </w:p>
        </w:tc>
        <w:tc>
          <w:tcPr>
            <w:tcW w:w="1143"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25 Yards</w:t>
            </w:r>
          </w:p>
        </w:tc>
        <w:tc>
          <w:tcPr>
            <w:tcW w:w="1974" w:type="dxa"/>
            <w:tcBorders>
              <w:top w:val="single" w:sz="8" w:space="0" w:color="auto"/>
              <w:left w:val="nil"/>
              <w:bottom w:val="single" w:sz="8" w:space="0" w:color="auto"/>
              <w:right w:val="single" w:sz="8" w:space="0" w:color="000000"/>
            </w:tcBorders>
            <w:shd w:val="clear" w:color="auto" w:fill="auto"/>
            <w:vAlign w:val="center"/>
            <w:hideMark/>
          </w:tcPr>
          <w:p w:rsidR="00CF1D76" w:rsidRPr="00F83CAD" w:rsidRDefault="00CF1D76" w:rsidP="00393D51">
            <w:pPr>
              <w:jc w:val="center"/>
              <w:rPr>
                <w:color w:val="000000"/>
              </w:rPr>
            </w:pPr>
            <w:r w:rsidRPr="00F83CAD">
              <w:rPr>
                <w:color w:val="000000"/>
              </w:rPr>
              <w:t>NO Sighters</w:t>
            </w:r>
          </w:p>
        </w:tc>
        <w:tc>
          <w:tcPr>
            <w:tcW w:w="103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20</w:t>
            </w:r>
          </w:p>
        </w:tc>
        <w:tc>
          <w:tcPr>
            <w:tcW w:w="103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 xml:space="preserve">20 Sec Per 5 Rd String </w:t>
            </w:r>
          </w:p>
        </w:tc>
        <w:tc>
          <w:tcPr>
            <w:tcW w:w="103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SR</w:t>
            </w:r>
          </w:p>
        </w:tc>
        <w:tc>
          <w:tcPr>
            <w:tcW w:w="103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100</w:t>
            </w:r>
          </w:p>
        </w:tc>
      </w:tr>
      <w:tr w:rsidR="00CF1D76" w:rsidRPr="00F83CAD" w:rsidTr="00CF1D76">
        <w:trPr>
          <w:trHeight w:val="485"/>
        </w:trPr>
        <w:tc>
          <w:tcPr>
            <w:tcW w:w="1039"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103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Rapid Fire</w:t>
            </w:r>
          </w:p>
        </w:tc>
        <w:tc>
          <w:tcPr>
            <w:tcW w:w="1143"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25 Yards</w:t>
            </w:r>
          </w:p>
        </w:tc>
        <w:tc>
          <w:tcPr>
            <w:tcW w:w="1974" w:type="dxa"/>
            <w:tcBorders>
              <w:top w:val="single" w:sz="8" w:space="0" w:color="auto"/>
              <w:left w:val="nil"/>
              <w:bottom w:val="single" w:sz="8" w:space="0" w:color="auto"/>
              <w:right w:val="single" w:sz="8" w:space="0" w:color="000000"/>
            </w:tcBorders>
            <w:shd w:val="clear" w:color="auto" w:fill="auto"/>
            <w:vAlign w:val="center"/>
            <w:hideMark/>
          </w:tcPr>
          <w:p w:rsidR="00CF1D76" w:rsidRPr="00F83CAD" w:rsidRDefault="00CF1D76" w:rsidP="00393D51">
            <w:pPr>
              <w:jc w:val="center"/>
              <w:rPr>
                <w:color w:val="000000"/>
              </w:rPr>
            </w:pPr>
            <w:r w:rsidRPr="00F83CAD">
              <w:rPr>
                <w:color w:val="000000"/>
              </w:rPr>
              <w:t>NO Sighters</w:t>
            </w:r>
          </w:p>
        </w:tc>
        <w:tc>
          <w:tcPr>
            <w:tcW w:w="103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20</w:t>
            </w:r>
          </w:p>
        </w:tc>
        <w:tc>
          <w:tcPr>
            <w:tcW w:w="103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10 Sec Per 5 Rd String</w:t>
            </w:r>
          </w:p>
        </w:tc>
        <w:tc>
          <w:tcPr>
            <w:tcW w:w="103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SR-3</w:t>
            </w:r>
          </w:p>
        </w:tc>
        <w:tc>
          <w:tcPr>
            <w:tcW w:w="103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100</w:t>
            </w:r>
          </w:p>
        </w:tc>
      </w:tr>
      <w:tr w:rsidR="00CF1D76" w:rsidRPr="00F83CAD" w:rsidTr="002E7633">
        <w:trPr>
          <w:trHeight w:val="485"/>
        </w:trPr>
        <w:tc>
          <w:tcPr>
            <w:tcW w:w="1039"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7273" w:type="dxa"/>
            <w:gridSpan w:val="6"/>
            <w:tcBorders>
              <w:top w:val="single" w:sz="8" w:space="0" w:color="auto"/>
              <w:left w:val="nil"/>
              <w:bottom w:val="single" w:sz="8" w:space="0" w:color="auto"/>
              <w:right w:val="single" w:sz="8" w:space="0" w:color="000000"/>
            </w:tcBorders>
            <w:shd w:val="clear" w:color="auto" w:fill="auto"/>
            <w:vAlign w:val="center"/>
            <w:hideMark/>
          </w:tcPr>
          <w:p w:rsidR="00CF1D76" w:rsidRPr="00F83CAD" w:rsidRDefault="00CF1D76" w:rsidP="00393D51">
            <w:pPr>
              <w:jc w:val="center"/>
              <w:rPr>
                <w:color w:val="000000"/>
              </w:rPr>
            </w:pPr>
            <w:r w:rsidRPr="00F83CAD">
              <w:rPr>
                <w:color w:val="000000"/>
              </w:rPr>
              <w:t>Aggregate 300 Pistol EIC Match</w:t>
            </w:r>
          </w:p>
        </w:tc>
        <w:tc>
          <w:tcPr>
            <w:tcW w:w="103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300</w:t>
            </w:r>
          </w:p>
        </w:tc>
      </w:tr>
    </w:tbl>
    <w:p w:rsidR="00CF1D76" w:rsidRPr="00F83CAD" w:rsidRDefault="00CF1D76" w:rsidP="00CF1D76">
      <w:pPr>
        <w:jc w:val="both"/>
      </w:pPr>
    </w:p>
    <w:p w:rsidR="00CF1D76" w:rsidRPr="00F83CAD" w:rsidRDefault="00CF1D76" w:rsidP="00CF1D76">
      <w:pPr>
        <w:jc w:val="both"/>
      </w:pPr>
    </w:p>
    <w:p w:rsidR="00CF1D76" w:rsidRPr="00F83CAD" w:rsidRDefault="00CF1D76" w:rsidP="00CF1D76">
      <w:pPr>
        <w:jc w:val="both"/>
      </w:pPr>
      <w:r w:rsidRPr="00F83CAD">
        <w:rPr>
          <w:b/>
          <w:u w:val="single"/>
        </w:rPr>
        <w:t>NOTE:</w:t>
      </w:r>
      <w:r w:rsidRPr="00F83CAD">
        <w:rPr>
          <w:b/>
        </w:rPr>
        <w:t xml:space="preserve">  </w:t>
      </w:r>
      <w:r w:rsidRPr="00F83CAD">
        <w:t>Upon conclusion of firing, competitors competing in the Rifle EIC and/or 500 Rifle Aggregate will proceed to Range 103, to their assigned target point at the 200 yard line.</w:t>
      </w:r>
    </w:p>
    <w:p w:rsidR="00CF1D76" w:rsidRPr="00F83CAD" w:rsidRDefault="00CF1D76" w:rsidP="00CF1D76">
      <w:pPr>
        <w:jc w:val="both"/>
      </w:pPr>
    </w:p>
    <w:p w:rsidR="00CF1D76" w:rsidRPr="00F83CAD" w:rsidRDefault="00CF1D76" w:rsidP="00CF1D76">
      <w:pPr>
        <w:jc w:val="both"/>
      </w:pPr>
    </w:p>
    <w:p w:rsidR="00CF1D76" w:rsidRPr="00F83CAD" w:rsidRDefault="00CF1D76" w:rsidP="00CF1D76">
      <w:pPr>
        <w:jc w:val="center"/>
        <w:outlineLvl w:val="0"/>
        <w:rPr>
          <w:b/>
          <w:u w:val="single"/>
        </w:rPr>
      </w:pPr>
      <w:r w:rsidRPr="00F83CAD">
        <w:rPr>
          <w:b/>
          <w:u w:val="single"/>
        </w:rPr>
        <w:t>******************************************************************************************</w:t>
      </w:r>
    </w:p>
    <w:p w:rsidR="00CF1D76" w:rsidRDefault="00CF1D76" w:rsidP="00CF1D76">
      <w:pPr>
        <w:jc w:val="center"/>
        <w:outlineLvl w:val="0"/>
        <w:rPr>
          <w:b/>
          <w:u w:val="single"/>
        </w:rPr>
      </w:pPr>
    </w:p>
    <w:p w:rsidR="005E27B1" w:rsidRDefault="005E27B1" w:rsidP="00CF1D76">
      <w:pPr>
        <w:jc w:val="center"/>
        <w:outlineLvl w:val="0"/>
        <w:rPr>
          <w:b/>
          <w:u w:val="single"/>
        </w:rPr>
      </w:pPr>
    </w:p>
    <w:p w:rsidR="005E27B1" w:rsidRDefault="005E27B1" w:rsidP="00CF1D76">
      <w:pPr>
        <w:jc w:val="center"/>
        <w:outlineLvl w:val="0"/>
        <w:rPr>
          <w:b/>
          <w:u w:val="single"/>
        </w:rPr>
      </w:pPr>
    </w:p>
    <w:p w:rsidR="005E27B1" w:rsidRDefault="005E27B1" w:rsidP="00CF1D76">
      <w:pPr>
        <w:jc w:val="center"/>
        <w:outlineLvl w:val="0"/>
        <w:rPr>
          <w:b/>
          <w:u w:val="single"/>
        </w:rPr>
      </w:pPr>
    </w:p>
    <w:p w:rsidR="005E27B1" w:rsidRDefault="005E27B1" w:rsidP="00CF1D76">
      <w:pPr>
        <w:jc w:val="center"/>
        <w:outlineLvl w:val="0"/>
        <w:rPr>
          <w:b/>
          <w:u w:val="single"/>
        </w:rPr>
      </w:pPr>
    </w:p>
    <w:p w:rsidR="005E27B1" w:rsidRDefault="005E27B1" w:rsidP="00CF1D76">
      <w:pPr>
        <w:jc w:val="center"/>
        <w:outlineLvl w:val="0"/>
        <w:rPr>
          <w:b/>
          <w:u w:val="single"/>
        </w:rPr>
      </w:pPr>
    </w:p>
    <w:p w:rsidR="005E27B1" w:rsidRDefault="005E27B1" w:rsidP="00CF1D76">
      <w:pPr>
        <w:jc w:val="center"/>
        <w:outlineLvl w:val="0"/>
        <w:rPr>
          <w:b/>
          <w:u w:val="single"/>
        </w:rPr>
      </w:pPr>
    </w:p>
    <w:p w:rsidR="005E27B1" w:rsidRDefault="005E27B1" w:rsidP="00CF1D76">
      <w:pPr>
        <w:jc w:val="center"/>
        <w:outlineLvl w:val="0"/>
        <w:rPr>
          <w:b/>
          <w:u w:val="single"/>
        </w:rPr>
      </w:pPr>
    </w:p>
    <w:p w:rsidR="005E27B1" w:rsidRDefault="005E27B1" w:rsidP="00CF1D76">
      <w:pPr>
        <w:jc w:val="center"/>
        <w:outlineLvl w:val="0"/>
        <w:rPr>
          <w:b/>
          <w:u w:val="single"/>
        </w:rPr>
      </w:pPr>
    </w:p>
    <w:p w:rsidR="005E27B1" w:rsidRDefault="005E27B1" w:rsidP="00CF1D76">
      <w:pPr>
        <w:jc w:val="center"/>
        <w:outlineLvl w:val="0"/>
        <w:rPr>
          <w:b/>
          <w:u w:val="single"/>
        </w:rPr>
      </w:pPr>
    </w:p>
    <w:p w:rsidR="005E27B1" w:rsidRDefault="005E27B1" w:rsidP="00CF1D76">
      <w:pPr>
        <w:jc w:val="center"/>
        <w:outlineLvl w:val="0"/>
        <w:rPr>
          <w:b/>
          <w:u w:val="single"/>
        </w:rPr>
      </w:pPr>
    </w:p>
    <w:p w:rsidR="005E27B1" w:rsidRDefault="005E27B1" w:rsidP="00CF1D76">
      <w:pPr>
        <w:jc w:val="center"/>
        <w:outlineLvl w:val="0"/>
        <w:rPr>
          <w:b/>
          <w:u w:val="single"/>
        </w:rPr>
      </w:pPr>
    </w:p>
    <w:p w:rsidR="005E27B1" w:rsidRDefault="005E27B1" w:rsidP="00CF1D76">
      <w:pPr>
        <w:jc w:val="center"/>
        <w:outlineLvl w:val="0"/>
        <w:rPr>
          <w:b/>
          <w:u w:val="single"/>
        </w:rPr>
      </w:pPr>
    </w:p>
    <w:p w:rsidR="005E27B1" w:rsidRDefault="005E27B1" w:rsidP="00CF1D76">
      <w:pPr>
        <w:jc w:val="center"/>
        <w:outlineLvl w:val="0"/>
        <w:rPr>
          <w:b/>
          <w:u w:val="single"/>
        </w:rPr>
      </w:pPr>
    </w:p>
    <w:p w:rsidR="005E27B1" w:rsidRDefault="005E27B1" w:rsidP="00CF1D76">
      <w:pPr>
        <w:jc w:val="center"/>
        <w:outlineLvl w:val="0"/>
        <w:rPr>
          <w:b/>
          <w:u w:val="single"/>
        </w:rPr>
      </w:pPr>
    </w:p>
    <w:p w:rsidR="005E27B1" w:rsidRDefault="005E27B1" w:rsidP="00CF1D76">
      <w:pPr>
        <w:jc w:val="center"/>
        <w:outlineLvl w:val="0"/>
        <w:rPr>
          <w:b/>
          <w:u w:val="single"/>
        </w:rPr>
      </w:pPr>
    </w:p>
    <w:p w:rsidR="005E27B1" w:rsidRDefault="005E27B1" w:rsidP="00CF1D76">
      <w:pPr>
        <w:jc w:val="center"/>
        <w:outlineLvl w:val="0"/>
        <w:rPr>
          <w:b/>
          <w:u w:val="single"/>
        </w:rPr>
      </w:pPr>
    </w:p>
    <w:p w:rsidR="005E27B1" w:rsidRDefault="005E27B1" w:rsidP="00CF1D76">
      <w:pPr>
        <w:jc w:val="center"/>
        <w:outlineLvl w:val="0"/>
        <w:rPr>
          <w:b/>
          <w:u w:val="single"/>
        </w:rPr>
      </w:pPr>
    </w:p>
    <w:p w:rsidR="005E27B1" w:rsidRPr="00F83CAD" w:rsidRDefault="005E27B1" w:rsidP="00CF1D76">
      <w:pPr>
        <w:jc w:val="center"/>
        <w:outlineLvl w:val="0"/>
        <w:rPr>
          <w:b/>
          <w:u w:val="single"/>
        </w:rPr>
      </w:pPr>
    </w:p>
    <w:p w:rsidR="00CF1D76" w:rsidRPr="00F83CAD" w:rsidRDefault="00CF1D76" w:rsidP="00CF1D76">
      <w:pPr>
        <w:jc w:val="center"/>
        <w:outlineLvl w:val="0"/>
        <w:rPr>
          <w:b/>
          <w:u w:val="single"/>
        </w:rPr>
      </w:pPr>
    </w:p>
    <w:p w:rsidR="00CF1D76" w:rsidRPr="00F83CAD" w:rsidRDefault="00CF1D76" w:rsidP="00CF1D76">
      <w:pPr>
        <w:jc w:val="center"/>
        <w:outlineLvl w:val="0"/>
      </w:pPr>
      <w:r w:rsidRPr="005E27B1">
        <w:rPr>
          <w:b/>
          <w:highlight w:val="yellow"/>
          <w:u w:val="single"/>
        </w:rPr>
        <w:lastRenderedPageBreak/>
        <w:t xml:space="preserve">EIC Rifle Match/NMC Rifle Match – SUNDAY – Match Start Time: </w:t>
      </w:r>
      <w:r w:rsidRPr="005E27B1">
        <w:rPr>
          <w:b/>
          <w:color w:val="FF0000"/>
          <w:highlight w:val="yellow"/>
          <w:u w:val="single"/>
        </w:rPr>
        <w:t>0900 Hours</w:t>
      </w:r>
    </w:p>
    <w:p w:rsidR="00CF1D76" w:rsidRPr="00F83CAD" w:rsidRDefault="00CF1D76" w:rsidP="00CF1D76">
      <w:pPr>
        <w:jc w:val="both"/>
        <w:outlineLvl w:val="0"/>
        <w:rPr>
          <w:b/>
          <w:u w:val="single"/>
        </w:rPr>
      </w:pPr>
    </w:p>
    <w:p w:rsidR="005E27B1" w:rsidRPr="00AF206C" w:rsidRDefault="005E27B1" w:rsidP="005E27B1">
      <w:pPr>
        <w:pStyle w:val="ListParagraph"/>
        <w:numPr>
          <w:ilvl w:val="0"/>
          <w:numId w:val="12"/>
        </w:numPr>
        <w:jc w:val="both"/>
      </w:pPr>
      <w:r w:rsidRPr="005E27B1">
        <w:rPr>
          <w:b/>
          <w:u w:val="single"/>
        </w:rPr>
        <w:t>RULES:</w:t>
      </w:r>
      <w:r w:rsidRPr="005E27B1">
        <w:rPr>
          <w:b/>
        </w:rPr>
        <w:t xml:space="preserve"> </w:t>
      </w:r>
      <w:r>
        <w:t xml:space="preserve"> </w:t>
      </w:r>
      <w:r w:rsidRPr="00AF206C">
        <w:t xml:space="preserve">Current </w:t>
      </w:r>
      <w:r>
        <w:t>Civilian Marksmanship Program</w:t>
      </w:r>
      <w:r w:rsidRPr="00AF206C">
        <w:t xml:space="preserve"> (</w:t>
      </w:r>
      <w:r>
        <w:t>CMP</w:t>
      </w:r>
      <w:r w:rsidRPr="00AF206C">
        <w:t xml:space="preserve">) Rules </w:t>
      </w:r>
      <w:r>
        <w:t>will apply to those competing in the EIC (Leg) Rifle Match</w:t>
      </w:r>
      <w:r w:rsidRPr="00AF206C">
        <w:t>.</w:t>
      </w:r>
      <w:r w:rsidRPr="005E27B1">
        <w:t xml:space="preserve"> </w:t>
      </w:r>
      <w:r w:rsidRPr="00AF206C">
        <w:t xml:space="preserve">Current National Rifle Association (NRA) High Power Rifle Rules </w:t>
      </w:r>
      <w:r>
        <w:t xml:space="preserve">will apply to those competing in the NMC Rifle Match; with the exception of </w:t>
      </w:r>
      <w:r w:rsidRPr="005E27B1">
        <w:rPr>
          <w:b/>
        </w:rPr>
        <w:t>NO SIGHTERS</w:t>
      </w:r>
      <w:r>
        <w:t xml:space="preserve"> will be allowed</w:t>
      </w:r>
      <w:r w:rsidRPr="00AF206C">
        <w:t>.</w:t>
      </w:r>
    </w:p>
    <w:p w:rsidR="005E27B1" w:rsidRPr="00AF206C" w:rsidRDefault="005E27B1" w:rsidP="005E27B1">
      <w:pPr>
        <w:pStyle w:val="ListParagraph"/>
        <w:ind w:left="810"/>
        <w:jc w:val="both"/>
      </w:pPr>
    </w:p>
    <w:p w:rsidR="005E27B1" w:rsidRDefault="00CF1D76" w:rsidP="005E27B1">
      <w:pPr>
        <w:pStyle w:val="ListParagraph"/>
        <w:numPr>
          <w:ilvl w:val="0"/>
          <w:numId w:val="12"/>
        </w:numPr>
        <w:jc w:val="both"/>
        <w:outlineLvl w:val="0"/>
      </w:pPr>
      <w:r w:rsidRPr="00CF1D76">
        <w:rPr>
          <w:b/>
          <w:u w:val="single"/>
        </w:rPr>
        <w:t>EIC WEAPONS ALLOWED:</w:t>
      </w:r>
      <w:r w:rsidRPr="00F83CAD">
        <w:t xml:space="preserve">  </w:t>
      </w:r>
    </w:p>
    <w:p w:rsidR="00CF1D76" w:rsidRPr="00F83CAD" w:rsidRDefault="00CF1D76" w:rsidP="005E27B1">
      <w:pPr>
        <w:ind w:left="810"/>
        <w:jc w:val="both"/>
        <w:outlineLvl w:val="0"/>
      </w:pPr>
      <w:r w:rsidRPr="00F83CAD">
        <w:t xml:space="preserve">U.S. Rifle, Caliber .30, M1, U.S. Rifle, Caliber .30, M14, or U.S. Rifle, Caliber, 5.56mm, M16.  These rifles must be either issued by the U.S. Armed Forces or a commercial rifle of the same type and caliber subject to the specific requirements denoted in CMP Rule 6.2.  </w:t>
      </w:r>
    </w:p>
    <w:p w:rsidR="00CF1D76" w:rsidRPr="00F83CAD" w:rsidRDefault="00CF1D76" w:rsidP="00CF1D76">
      <w:pPr>
        <w:jc w:val="both"/>
        <w:outlineLvl w:val="0"/>
      </w:pPr>
    </w:p>
    <w:p w:rsidR="00CF1D76" w:rsidRPr="00F83CAD" w:rsidRDefault="00CF1D76" w:rsidP="005E27B1">
      <w:pPr>
        <w:ind w:left="810"/>
        <w:jc w:val="both"/>
        <w:outlineLvl w:val="0"/>
      </w:pPr>
      <w:r w:rsidRPr="00F83CAD">
        <w:t>Competitors firing the NMC Rifle Match will fire this match and course of fire – concurrently and are not eligible for any EIC awards.</w:t>
      </w:r>
    </w:p>
    <w:p w:rsidR="00CF1D76" w:rsidRPr="00F83CAD" w:rsidRDefault="00CF1D76" w:rsidP="00CF1D76">
      <w:pPr>
        <w:jc w:val="both"/>
        <w:outlineLvl w:val="0"/>
        <w:rPr>
          <w:b/>
          <w:u w:val="single"/>
        </w:rPr>
      </w:pPr>
    </w:p>
    <w:p w:rsidR="00CF1D76" w:rsidRPr="00F83CAD" w:rsidRDefault="00CF1D76" w:rsidP="005E27B1">
      <w:pPr>
        <w:pStyle w:val="ListParagraph"/>
        <w:numPr>
          <w:ilvl w:val="0"/>
          <w:numId w:val="12"/>
        </w:numPr>
        <w:jc w:val="both"/>
      </w:pPr>
      <w:r w:rsidRPr="00CF1D76">
        <w:rPr>
          <w:b/>
          <w:u w:val="single"/>
        </w:rPr>
        <w:t>AMMUNITION:</w:t>
      </w:r>
      <w:r w:rsidRPr="00F83CAD">
        <w:t xml:space="preserve">  Competitors must supply their own ammunition.  Any safe center-fire ammunition, .30 Caliber/5.56mm caliber ammunition may be used.   Tracer, incendiary or armor piercing ammunition is prohibited.</w:t>
      </w:r>
    </w:p>
    <w:p w:rsidR="00CF1D76" w:rsidRPr="00F83CAD" w:rsidRDefault="00CF1D76" w:rsidP="00CF1D76">
      <w:pPr>
        <w:jc w:val="both"/>
      </w:pPr>
    </w:p>
    <w:p w:rsidR="00CF1D76" w:rsidRPr="00F83CAD" w:rsidRDefault="00CF1D76" w:rsidP="005E27B1">
      <w:pPr>
        <w:pStyle w:val="ListParagraph"/>
        <w:numPr>
          <w:ilvl w:val="0"/>
          <w:numId w:val="12"/>
        </w:numPr>
        <w:jc w:val="both"/>
      </w:pPr>
      <w:r w:rsidRPr="00CF1D76">
        <w:rPr>
          <w:b/>
          <w:u w:val="single"/>
        </w:rPr>
        <w:t>SIGHTS:</w:t>
      </w:r>
      <w:r w:rsidRPr="00F83CAD">
        <w:t xml:space="preserve">  Metallic, Service (Rule 3.1(f) and 3.7 applies) sights are allowed.  Service Rifle using sights other than metallic will not be allowed.  </w:t>
      </w:r>
    </w:p>
    <w:p w:rsidR="00CF1D76" w:rsidRDefault="00CF1D76" w:rsidP="00CF1D76">
      <w:pPr>
        <w:jc w:val="both"/>
        <w:rPr>
          <w:b/>
          <w:u w:val="single"/>
        </w:rPr>
      </w:pPr>
    </w:p>
    <w:p w:rsidR="00CF1D76" w:rsidRPr="00F83CAD" w:rsidRDefault="00CF1D76" w:rsidP="005E27B1">
      <w:pPr>
        <w:pStyle w:val="ListParagraph"/>
        <w:numPr>
          <w:ilvl w:val="0"/>
          <w:numId w:val="12"/>
        </w:numPr>
        <w:jc w:val="both"/>
      </w:pPr>
      <w:r w:rsidRPr="00CF1D76">
        <w:rPr>
          <w:b/>
          <w:u w:val="single"/>
        </w:rPr>
        <w:t>SCORING SHOTS:</w:t>
      </w:r>
      <w:r w:rsidRPr="00CF1D76">
        <w:rPr>
          <w:b/>
        </w:rPr>
        <w:t xml:space="preserve"> </w:t>
      </w:r>
      <w:r w:rsidRPr="00F83CAD">
        <w:t>Competitor will score each other’s targets.  Competitors will score the shooters shots and place the value of the shot on the other Competitor’s score card.  Challenges will be addressed and confirmed by the competitors at the time of scoring.</w:t>
      </w:r>
    </w:p>
    <w:p w:rsidR="00CF1D76" w:rsidRPr="00F83CAD" w:rsidRDefault="00CF1D76" w:rsidP="00CF1D76">
      <w:pPr>
        <w:jc w:val="both"/>
      </w:pPr>
    </w:p>
    <w:p w:rsidR="00CF1D76" w:rsidRPr="00F83CAD" w:rsidRDefault="00CF1D76" w:rsidP="005E27B1">
      <w:pPr>
        <w:pStyle w:val="ListParagraph"/>
        <w:numPr>
          <w:ilvl w:val="0"/>
          <w:numId w:val="12"/>
        </w:numPr>
        <w:jc w:val="both"/>
        <w:outlineLvl w:val="0"/>
      </w:pPr>
      <w:r w:rsidRPr="00CF1D76">
        <w:rPr>
          <w:b/>
          <w:u w:val="single"/>
        </w:rPr>
        <w:t>SIGHTER SHOTS:</w:t>
      </w:r>
      <w:r w:rsidRPr="00F83CAD">
        <w:t xml:space="preserve"> None</w:t>
      </w:r>
    </w:p>
    <w:p w:rsidR="00CF1D76" w:rsidRPr="00F83CAD" w:rsidRDefault="00CF1D76" w:rsidP="00CF1D76">
      <w:pPr>
        <w:jc w:val="both"/>
        <w:outlineLvl w:val="0"/>
      </w:pPr>
    </w:p>
    <w:p w:rsidR="00CF1D76" w:rsidRPr="00F83CAD" w:rsidRDefault="00CF1D76" w:rsidP="005E27B1">
      <w:pPr>
        <w:pStyle w:val="ListParagraph"/>
        <w:numPr>
          <w:ilvl w:val="0"/>
          <w:numId w:val="12"/>
        </w:numPr>
        <w:jc w:val="both"/>
        <w:outlineLvl w:val="0"/>
      </w:pPr>
      <w:r w:rsidRPr="00CF1D76">
        <w:rPr>
          <w:b/>
          <w:u w:val="single"/>
        </w:rPr>
        <w:t>ALIBIS:</w:t>
      </w:r>
      <w:r w:rsidRPr="00F83CAD">
        <w:t xml:space="preserve"> Alibis/Re-fires will be in accordance with current CMP Rules</w:t>
      </w:r>
      <w:proofErr w:type="gramStart"/>
      <w:r w:rsidRPr="00F83CAD">
        <w:t>..</w:t>
      </w:r>
      <w:proofErr w:type="gramEnd"/>
    </w:p>
    <w:p w:rsidR="00CF1D76" w:rsidRPr="00F83CAD" w:rsidRDefault="00CF1D76" w:rsidP="00CF1D76">
      <w:pPr>
        <w:jc w:val="both"/>
        <w:outlineLvl w:val="0"/>
      </w:pPr>
    </w:p>
    <w:p w:rsidR="00CF1D76" w:rsidRPr="00F83CAD" w:rsidRDefault="00CF1D76" w:rsidP="005E27B1">
      <w:pPr>
        <w:pStyle w:val="ListParagraph"/>
        <w:numPr>
          <w:ilvl w:val="0"/>
          <w:numId w:val="12"/>
        </w:numPr>
        <w:jc w:val="both"/>
        <w:outlineLvl w:val="0"/>
      </w:pPr>
      <w:r w:rsidRPr="00CF1D76">
        <w:rPr>
          <w:b/>
          <w:u w:val="single"/>
        </w:rPr>
        <w:t>EIC AWARDS:</w:t>
      </w:r>
      <w:r w:rsidRPr="00F83CAD">
        <w:t xml:space="preserve">  Shooters who finish in the top 10% of those entered will receive points towards the Distinguished Pistol Shot Badge.  The CMP will award these points in accordance with the current edition of the CMP Competition Rules Handbook.  Official recognition of the Match Winners and the top 10 % of competitors will be recorded in the Tournament Results Bulletin.  </w:t>
      </w:r>
    </w:p>
    <w:p w:rsidR="00CF1D76" w:rsidRPr="00F83CAD" w:rsidRDefault="00CF1D76" w:rsidP="00CF1D76">
      <w:pPr>
        <w:jc w:val="both"/>
      </w:pPr>
    </w:p>
    <w:p w:rsidR="00CF1D76" w:rsidRPr="00F83CAD" w:rsidRDefault="00CF1D76" w:rsidP="005E27B1">
      <w:pPr>
        <w:pStyle w:val="ListParagraph"/>
        <w:numPr>
          <w:ilvl w:val="0"/>
          <w:numId w:val="12"/>
        </w:numPr>
        <w:jc w:val="both"/>
      </w:pPr>
      <w:r w:rsidRPr="00CF1D76">
        <w:rPr>
          <w:b/>
          <w:u w:val="single"/>
        </w:rPr>
        <w:t>RIFLE INSPECTIONS:</w:t>
      </w:r>
      <w:r>
        <w:rPr>
          <w:b/>
        </w:rPr>
        <w:t xml:space="preserve"> </w:t>
      </w:r>
      <w:r w:rsidRPr="00F83CAD">
        <w:t>All Rifles used in the EIC Rifle Match must comply with CMP Rules.  At the conclusion of each relay, pistols may be selected by random draw for inspection and trigger weighing.</w:t>
      </w:r>
    </w:p>
    <w:p w:rsidR="00CF1D76" w:rsidRDefault="00CF1D76" w:rsidP="00CF1D76">
      <w:pPr>
        <w:jc w:val="both"/>
      </w:pPr>
    </w:p>
    <w:p w:rsidR="005E27B1" w:rsidRDefault="005E27B1" w:rsidP="00CF1D76">
      <w:pPr>
        <w:jc w:val="both"/>
      </w:pPr>
    </w:p>
    <w:p w:rsidR="005E27B1" w:rsidRDefault="005E27B1" w:rsidP="00CF1D76">
      <w:pPr>
        <w:jc w:val="both"/>
      </w:pPr>
    </w:p>
    <w:p w:rsidR="005E27B1" w:rsidRDefault="005E27B1" w:rsidP="00CF1D76">
      <w:pPr>
        <w:jc w:val="both"/>
      </w:pPr>
    </w:p>
    <w:p w:rsidR="005E27B1" w:rsidRDefault="005E27B1" w:rsidP="00CF1D76">
      <w:pPr>
        <w:jc w:val="both"/>
      </w:pPr>
    </w:p>
    <w:p w:rsidR="005E27B1" w:rsidRDefault="005E27B1" w:rsidP="00CF1D76">
      <w:pPr>
        <w:jc w:val="both"/>
      </w:pPr>
    </w:p>
    <w:p w:rsidR="005E27B1" w:rsidRDefault="005E27B1" w:rsidP="00CF1D76">
      <w:pPr>
        <w:jc w:val="both"/>
      </w:pPr>
    </w:p>
    <w:p w:rsidR="005E27B1" w:rsidRPr="00F83CAD" w:rsidRDefault="005E27B1" w:rsidP="00CF1D76">
      <w:pPr>
        <w:jc w:val="both"/>
      </w:pPr>
    </w:p>
    <w:p w:rsidR="00CF1D76" w:rsidRPr="00F83CAD" w:rsidRDefault="00CF1D76" w:rsidP="00CF1D76">
      <w:pPr>
        <w:jc w:val="both"/>
      </w:pPr>
    </w:p>
    <w:tbl>
      <w:tblPr>
        <w:tblW w:w="9510" w:type="dxa"/>
        <w:tblInd w:w="1075" w:type="dxa"/>
        <w:tblLook w:val="04A0" w:firstRow="1" w:lastRow="0" w:firstColumn="1" w:lastColumn="0" w:noHBand="0" w:noVBand="1"/>
      </w:tblPr>
      <w:tblGrid>
        <w:gridCol w:w="1047"/>
        <w:gridCol w:w="1118"/>
        <w:gridCol w:w="1053"/>
        <w:gridCol w:w="2093"/>
        <w:gridCol w:w="1046"/>
        <w:gridCol w:w="1053"/>
        <w:gridCol w:w="1051"/>
        <w:gridCol w:w="1049"/>
      </w:tblGrid>
      <w:tr w:rsidR="00CF1D76" w:rsidRPr="00F83CAD" w:rsidTr="00CF1D76">
        <w:trPr>
          <w:trHeight w:val="601"/>
        </w:trPr>
        <w:tc>
          <w:tcPr>
            <w:tcW w:w="1047"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rsidR="00CF1D76" w:rsidRPr="00F83CAD" w:rsidRDefault="00CF1D76" w:rsidP="00393D51">
            <w:pPr>
              <w:jc w:val="center"/>
              <w:rPr>
                <w:color w:val="000000"/>
              </w:rPr>
            </w:pPr>
            <w:r w:rsidRPr="00F83CAD">
              <w:rPr>
                <w:color w:val="000000"/>
              </w:rPr>
              <w:lastRenderedPageBreak/>
              <w:t> </w:t>
            </w:r>
          </w:p>
        </w:tc>
        <w:tc>
          <w:tcPr>
            <w:tcW w:w="7414" w:type="dxa"/>
            <w:gridSpan w:val="6"/>
            <w:tcBorders>
              <w:top w:val="single" w:sz="8" w:space="0" w:color="auto"/>
              <w:left w:val="nil"/>
              <w:bottom w:val="single" w:sz="8" w:space="0" w:color="auto"/>
              <w:right w:val="single" w:sz="8" w:space="0" w:color="000000"/>
            </w:tcBorders>
            <w:shd w:val="clear" w:color="000000" w:fill="FFFF00"/>
            <w:vAlign w:val="center"/>
            <w:hideMark/>
          </w:tcPr>
          <w:p w:rsidR="00CF1D76" w:rsidRPr="00F83CAD" w:rsidRDefault="00CF1D76" w:rsidP="00393D51">
            <w:pPr>
              <w:jc w:val="center"/>
              <w:rPr>
                <w:b/>
                <w:bCs/>
                <w:color w:val="000000"/>
              </w:rPr>
            </w:pPr>
            <w:r w:rsidRPr="00F83CAD">
              <w:rPr>
                <w:b/>
                <w:bCs/>
                <w:color w:val="000000"/>
              </w:rPr>
              <w:t xml:space="preserve">Sunday -  29 September 2013 - Rifle EIC &amp; NMC Matches </w:t>
            </w:r>
          </w:p>
        </w:tc>
        <w:tc>
          <w:tcPr>
            <w:tcW w:w="1049"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rsidR="00CF1D76" w:rsidRPr="00F83CAD" w:rsidRDefault="00CF1D76" w:rsidP="00393D51">
            <w:pPr>
              <w:jc w:val="center"/>
              <w:rPr>
                <w:color w:val="000000"/>
              </w:rPr>
            </w:pPr>
            <w:r w:rsidRPr="00F83CAD">
              <w:rPr>
                <w:color w:val="000000"/>
              </w:rPr>
              <w:t> </w:t>
            </w:r>
          </w:p>
        </w:tc>
      </w:tr>
      <w:tr w:rsidR="00CF1D76" w:rsidRPr="00F83CAD" w:rsidTr="00CF1D76">
        <w:trPr>
          <w:trHeight w:val="601"/>
        </w:trPr>
        <w:tc>
          <w:tcPr>
            <w:tcW w:w="1047" w:type="dxa"/>
            <w:vMerge/>
            <w:tcBorders>
              <w:top w:val="single" w:sz="8" w:space="0" w:color="auto"/>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7414" w:type="dxa"/>
            <w:gridSpan w:val="6"/>
            <w:tcBorders>
              <w:top w:val="single" w:sz="8" w:space="0" w:color="auto"/>
              <w:left w:val="nil"/>
              <w:bottom w:val="single" w:sz="8" w:space="0" w:color="auto"/>
              <w:right w:val="single" w:sz="8" w:space="0" w:color="000000"/>
            </w:tcBorders>
            <w:shd w:val="clear" w:color="000000" w:fill="FF0000"/>
            <w:vAlign w:val="center"/>
            <w:hideMark/>
          </w:tcPr>
          <w:p w:rsidR="007E6613" w:rsidRDefault="00CF1D76" w:rsidP="00393D51">
            <w:pPr>
              <w:jc w:val="center"/>
              <w:rPr>
                <w:b/>
                <w:bCs/>
                <w:color w:val="FFFFFF"/>
              </w:rPr>
            </w:pPr>
            <w:r w:rsidRPr="00F83CAD">
              <w:rPr>
                <w:b/>
                <w:bCs/>
                <w:color w:val="FFFFFF"/>
              </w:rPr>
              <w:t xml:space="preserve">RIFLE NMC MATCH &amp; EIC RIFLE MATCH  </w:t>
            </w:r>
          </w:p>
          <w:p w:rsidR="00CF1D76" w:rsidRPr="00F83CAD" w:rsidRDefault="00CF1D76" w:rsidP="00393D51">
            <w:pPr>
              <w:jc w:val="center"/>
              <w:rPr>
                <w:b/>
                <w:bCs/>
                <w:color w:val="FFFFFF"/>
              </w:rPr>
            </w:pPr>
            <w:r w:rsidRPr="00F83CAD">
              <w:rPr>
                <w:b/>
                <w:bCs/>
                <w:color w:val="FFFFFF"/>
              </w:rPr>
              <w:t>NO SIGHTERS WILL BE GIVEN DURING THIS MATCH</w:t>
            </w:r>
          </w:p>
        </w:tc>
        <w:tc>
          <w:tcPr>
            <w:tcW w:w="1049" w:type="dxa"/>
            <w:vMerge/>
            <w:tcBorders>
              <w:top w:val="single" w:sz="8" w:space="0" w:color="auto"/>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r>
      <w:tr w:rsidR="00CF1D76" w:rsidRPr="00F83CAD" w:rsidTr="00CF1D76">
        <w:trPr>
          <w:trHeight w:val="721"/>
        </w:trPr>
        <w:tc>
          <w:tcPr>
            <w:tcW w:w="1047" w:type="dxa"/>
            <w:vMerge w:val="restart"/>
            <w:tcBorders>
              <w:top w:val="nil"/>
              <w:left w:val="single" w:sz="8" w:space="0" w:color="auto"/>
              <w:bottom w:val="single" w:sz="8" w:space="0" w:color="000000"/>
              <w:right w:val="single" w:sz="8" w:space="0" w:color="auto"/>
            </w:tcBorders>
            <w:shd w:val="clear" w:color="auto" w:fill="auto"/>
            <w:vAlign w:val="center"/>
            <w:hideMark/>
          </w:tcPr>
          <w:p w:rsidR="00CF1D76" w:rsidRPr="00F83CAD" w:rsidRDefault="002E7633" w:rsidP="004B4544">
            <w:pPr>
              <w:jc w:val="center"/>
              <w:rPr>
                <w:color w:val="000000"/>
              </w:rPr>
            </w:pPr>
            <w:r>
              <w:rPr>
                <w:color w:val="000000"/>
              </w:rPr>
              <w:t>9</w:t>
            </w:r>
          </w:p>
        </w:tc>
        <w:tc>
          <w:tcPr>
            <w:tcW w:w="1118"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Slow – Offhand</w:t>
            </w:r>
          </w:p>
        </w:tc>
        <w:tc>
          <w:tcPr>
            <w:tcW w:w="1053"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200 Yards</w:t>
            </w:r>
          </w:p>
        </w:tc>
        <w:tc>
          <w:tcPr>
            <w:tcW w:w="2093" w:type="dxa"/>
            <w:tcBorders>
              <w:top w:val="single" w:sz="8" w:space="0" w:color="auto"/>
              <w:left w:val="nil"/>
              <w:bottom w:val="single" w:sz="8" w:space="0" w:color="auto"/>
              <w:right w:val="single" w:sz="8" w:space="0" w:color="000000"/>
            </w:tcBorders>
            <w:shd w:val="clear" w:color="auto" w:fill="auto"/>
            <w:vAlign w:val="center"/>
            <w:hideMark/>
          </w:tcPr>
          <w:p w:rsidR="00CF1D76" w:rsidRPr="00F83CAD" w:rsidRDefault="00CF1D76" w:rsidP="004B4544">
            <w:pPr>
              <w:jc w:val="center"/>
              <w:rPr>
                <w:color w:val="000000"/>
              </w:rPr>
            </w:pPr>
            <w:r w:rsidRPr="00F83CAD">
              <w:rPr>
                <w:color w:val="000000"/>
              </w:rPr>
              <w:t>No Sighters</w:t>
            </w:r>
          </w:p>
        </w:tc>
        <w:tc>
          <w:tcPr>
            <w:tcW w:w="1046"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10</w:t>
            </w:r>
          </w:p>
        </w:tc>
        <w:tc>
          <w:tcPr>
            <w:tcW w:w="1053"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10 Min</w:t>
            </w:r>
          </w:p>
        </w:tc>
        <w:tc>
          <w:tcPr>
            <w:tcW w:w="1050"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SR</w:t>
            </w:r>
          </w:p>
        </w:tc>
        <w:tc>
          <w:tcPr>
            <w:tcW w:w="104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100</w:t>
            </w:r>
          </w:p>
        </w:tc>
      </w:tr>
      <w:tr w:rsidR="00CF1D76" w:rsidRPr="00F83CAD" w:rsidTr="00CF1D76">
        <w:trPr>
          <w:trHeight w:val="721"/>
        </w:trPr>
        <w:tc>
          <w:tcPr>
            <w:tcW w:w="1047"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4B4544">
            <w:pPr>
              <w:jc w:val="center"/>
              <w:rPr>
                <w:color w:val="000000"/>
              </w:rPr>
            </w:pPr>
          </w:p>
        </w:tc>
        <w:tc>
          <w:tcPr>
            <w:tcW w:w="1118"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Rapid –Sitting</w:t>
            </w:r>
          </w:p>
        </w:tc>
        <w:tc>
          <w:tcPr>
            <w:tcW w:w="1053"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200 Yards</w:t>
            </w:r>
          </w:p>
        </w:tc>
        <w:tc>
          <w:tcPr>
            <w:tcW w:w="2093" w:type="dxa"/>
            <w:tcBorders>
              <w:top w:val="single" w:sz="8" w:space="0" w:color="auto"/>
              <w:left w:val="nil"/>
              <w:bottom w:val="single" w:sz="8" w:space="0" w:color="auto"/>
              <w:right w:val="single" w:sz="8" w:space="0" w:color="000000"/>
            </w:tcBorders>
            <w:shd w:val="clear" w:color="auto" w:fill="auto"/>
            <w:vAlign w:val="center"/>
            <w:hideMark/>
          </w:tcPr>
          <w:p w:rsidR="00CF1D76" w:rsidRPr="00F83CAD" w:rsidRDefault="00CF1D76" w:rsidP="004B4544">
            <w:pPr>
              <w:jc w:val="center"/>
              <w:rPr>
                <w:color w:val="000000"/>
              </w:rPr>
            </w:pPr>
            <w:r w:rsidRPr="00F83CAD">
              <w:rPr>
                <w:color w:val="000000"/>
              </w:rPr>
              <w:t>No Sighters</w:t>
            </w:r>
          </w:p>
        </w:tc>
        <w:tc>
          <w:tcPr>
            <w:tcW w:w="1046"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10</w:t>
            </w:r>
          </w:p>
        </w:tc>
        <w:tc>
          <w:tcPr>
            <w:tcW w:w="1053"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60 Sec Per 10 Rd String</w:t>
            </w:r>
          </w:p>
        </w:tc>
        <w:tc>
          <w:tcPr>
            <w:tcW w:w="1050"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SR</w:t>
            </w:r>
          </w:p>
        </w:tc>
        <w:tc>
          <w:tcPr>
            <w:tcW w:w="104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100</w:t>
            </w:r>
          </w:p>
        </w:tc>
      </w:tr>
      <w:tr w:rsidR="00CF1D76" w:rsidRPr="00F83CAD" w:rsidTr="00CF1D76">
        <w:trPr>
          <w:trHeight w:val="721"/>
        </w:trPr>
        <w:tc>
          <w:tcPr>
            <w:tcW w:w="1047"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4B4544">
            <w:pPr>
              <w:jc w:val="center"/>
              <w:rPr>
                <w:color w:val="000000"/>
              </w:rPr>
            </w:pPr>
          </w:p>
        </w:tc>
        <w:tc>
          <w:tcPr>
            <w:tcW w:w="1118"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Rapid –Prone</w:t>
            </w:r>
          </w:p>
        </w:tc>
        <w:tc>
          <w:tcPr>
            <w:tcW w:w="1053"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300 Yards</w:t>
            </w:r>
          </w:p>
        </w:tc>
        <w:tc>
          <w:tcPr>
            <w:tcW w:w="2093" w:type="dxa"/>
            <w:tcBorders>
              <w:top w:val="single" w:sz="8" w:space="0" w:color="auto"/>
              <w:left w:val="nil"/>
              <w:bottom w:val="single" w:sz="8" w:space="0" w:color="auto"/>
              <w:right w:val="single" w:sz="8" w:space="0" w:color="000000"/>
            </w:tcBorders>
            <w:shd w:val="clear" w:color="auto" w:fill="auto"/>
            <w:vAlign w:val="center"/>
            <w:hideMark/>
          </w:tcPr>
          <w:p w:rsidR="00CF1D76" w:rsidRPr="00F83CAD" w:rsidRDefault="00CF1D76" w:rsidP="004B4544">
            <w:pPr>
              <w:jc w:val="center"/>
              <w:rPr>
                <w:color w:val="000000"/>
              </w:rPr>
            </w:pPr>
            <w:r w:rsidRPr="00F83CAD">
              <w:rPr>
                <w:color w:val="000000"/>
              </w:rPr>
              <w:t>No Sighters</w:t>
            </w:r>
          </w:p>
        </w:tc>
        <w:tc>
          <w:tcPr>
            <w:tcW w:w="1046"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10</w:t>
            </w:r>
          </w:p>
        </w:tc>
        <w:tc>
          <w:tcPr>
            <w:tcW w:w="1053"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70 Sec Per 10 Rd String</w:t>
            </w:r>
          </w:p>
        </w:tc>
        <w:tc>
          <w:tcPr>
            <w:tcW w:w="1050"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SR-3</w:t>
            </w:r>
          </w:p>
        </w:tc>
        <w:tc>
          <w:tcPr>
            <w:tcW w:w="104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100</w:t>
            </w:r>
          </w:p>
        </w:tc>
      </w:tr>
      <w:tr w:rsidR="00CF1D76" w:rsidRPr="00F83CAD" w:rsidTr="00CF1D76">
        <w:trPr>
          <w:trHeight w:val="721"/>
        </w:trPr>
        <w:tc>
          <w:tcPr>
            <w:tcW w:w="1047"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4B4544">
            <w:pPr>
              <w:jc w:val="center"/>
              <w:rPr>
                <w:color w:val="000000"/>
              </w:rPr>
            </w:pPr>
          </w:p>
        </w:tc>
        <w:tc>
          <w:tcPr>
            <w:tcW w:w="1118"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Slow – Prone</w:t>
            </w:r>
          </w:p>
        </w:tc>
        <w:tc>
          <w:tcPr>
            <w:tcW w:w="1053"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600 Yards</w:t>
            </w:r>
          </w:p>
        </w:tc>
        <w:tc>
          <w:tcPr>
            <w:tcW w:w="2093" w:type="dxa"/>
            <w:tcBorders>
              <w:top w:val="single" w:sz="8" w:space="0" w:color="auto"/>
              <w:left w:val="nil"/>
              <w:bottom w:val="single" w:sz="8" w:space="0" w:color="auto"/>
              <w:right w:val="single" w:sz="8" w:space="0" w:color="000000"/>
            </w:tcBorders>
            <w:shd w:val="clear" w:color="auto" w:fill="auto"/>
            <w:vAlign w:val="center"/>
            <w:hideMark/>
          </w:tcPr>
          <w:p w:rsidR="00CF1D76" w:rsidRPr="00F83CAD" w:rsidRDefault="00CF1D76" w:rsidP="004B4544">
            <w:pPr>
              <w:jc w:val="center"/>
              <w:rPr>
                <w:color w:val="000000"/>
              </w:rPr>
            </w:pPr>
            <w:r w:rsidRPr="00F83CAD">
              <w:rPr>
                <w:color w:val="000000"/>
              </w:rPr>
              <w:t>No Sighters</w:t>
            </w:r>
          </w:p>
        </w:tc>
        <w:tc>
          <w:tcPr>
            <w:tcW w:w="1046"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20</w:t>
            </w:r>
          </w:p>
        </w:tc>
        <w:tc>
          <w:tcPr>
            <w:tcW w:w="1053"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20 Min</w:t>
            </w:r>
          </w:p>
        </w:tc>
        <w:tc>
          <w:tcPr>
            <w:tcW w:w="1050"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MR-1</w:t>
            </w:r>
          </w:p>
        </w:tc>
        <w:tc>
          <w:tcPr>
            <w:tcW w:w="104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200</w:t>
            </w:r>
          </w:p>
        </w:tc>
      </w:tr>
      <w:tr w:rsidR="00CF1D76" w:rsidRPr="00F83CAD" w:rsidTr="00CF1D76">
        <w:trPr>
          <w:trHeight w:val="721"/>
        </w:trPr>
        <w:tc>
          <w:tcPr>
            <w:tcW w:w="1047"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4B4544">
            <w:pPr>
              <w:jc w:val="center"/>
              <w:rPr>
                <w:color w:val="000000"/>
              </w:rPr>
            </w:pPr>
          </w:p>
        </w:tc>
        <w:tc>
          <w:tcPr>
            <w:tcW w:w="7414" w:type="dxa"/>
            <w:gridSpan w:val="6"/>
            <w:tcBorders>
              <w:top w:val="single" w:sz="8" w:space="0" w:color="auto"/>
              <w:left w:val="nil"/>
              <w:bottom w:val="single" w:sz="8" w:space="0" w:color="auto"/>
              <w:right w:val="single" w:sz="8" w:space="0" w:color="000000"/>
            </w:tcBorders>
            <w:shd w:val="clear" w:color="auto" w:fill="auto"/>
            <w:vAlign w:val="center"/>
            <w:hideMark/>
          </w:tcPr>
          <w:p w:rsidR="00CF1D76" w:rsidRPr="00F83CAD" w:rsidRDefault="00CF1D76" w:rsidP="004B4544">
            <w:pPr>
              <w:jc w:val="center"/>
              <w:rPr>
                <w:color w:val="000000"/>
              </w:rPr>
            </w:pPr>
            <w:r w:rsidRPr="00F83CAD">
              <w:rPr>
                <w:color w:val="000000"/>
              </w:rPr>
              <w:t>Aggregate 500 Point EIC &amp;  50 shot High Power XTC Course Match</w:t>
            </w:r>
          </w:p>
        </w:tc>
        <w:tc>
          <w:tcPr>
            <w:tcW w:w="1049"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4B4544">
            <w:pPr>
              <w:jc w:val="center"/>
              <w:rPr>
                <w:color w:val="000000"/>
              </w:rPr>
            </w:pPr>
            <w:r w:rsidRPr="00F83CAD">
              <w:rPr>
                <w:color w:val="000000"/>
              </w:rPr>
              <w:t>500</w:t>
            </w:r>
          </w:p>
        </w:tc>
      </w:tr>
    </w:tbl>
    <w:p w:rsidR="00CF1D76" w:rsidRPr="00F83CAD" w:rsidRDefault="00CF1D76" w:rsidP="00CF1D76">
      <w:pPr>
        <w:jc w:val="both"/>
      </w:pPr>
    </w:p>
    <w:tbl>
      <w:tblPr>
        <w:tblW w:w="9450" w:type="dxa"/>
        <w:tblInd w:w="1075" w:type="dxa"/>
        <w:tblLook w:val="04A0" w:firstRow="1" w:lastRow="0" w:firstColumn="1" w:lastColumn="0" w:noHBand="0" w:noVBand="1"/>
      </w:tblPr>
      <w:tblGrid>
        <w:gridCol w:w="1050"/>
        <w:gridCol w:w="7350"/>
        <w:gridCol w:w="1050"/>
      </w:tblGrid>
      <w:tr w:rsidR="00CF1D76" w:rsidRPr="00F83CAD" w:rsidTr="00CF1D76">
        <w:trPr>
          <w:trHeight w:val="730"/>
        </w:trPr>
        <w:tc>
          <w:tcPr>
            <w:tcW w:w="1050" w:type="dxa"/>
            <w:tcBorders>
              <w:top w:val="single" w:sz="8" w:space="0" w:color="auto"/>
              <w:left w:val="single" w:sz="8" w:space="0" w:color="auto"/>
              <w:bottom w:val="single" w:sz="8" w:space="0" w:color="auto"/>
              <w:right w:val="single" w:sz="8" w:space="0" w:color="auto"/>
            </w:tcBorders>
            <w:shd w:val="clear" w:color="000000" w:fill="FFC000"/>
            <w:vAlign w:val="center"/>
            <w:hideMark/>
          </w:tcPr>
          <w:p w:rsidR="00CF1D76" w:rsidRPr="00F83CAD" w:rsidRDefault="00CF1D76" w:rsidP="002E7633">
            <w:pPr>
              <w:jc w:val="center"/>
              <w:rPr>
                <w:b/>
                <w:bCs/>
                <w:color w:val="000000"/>
              </w:rPr>
            </w:pPr>
            <w:r w:rsidRPr="00F83CAD">
              <w:rPr>
                <w:b/>
                <w:bCs/>
                <w:color w:val="000000"/>
              </w:rPr>
              <w:t>1</w:t>
            </w:r>
            <w:r w:rsidR="002E7633">
              <w:rPr>
                <w:b/>
                <w:bCs/>
                <w:color w:val="000000"/>
              </w:rPr>
              <w:t>0</w:t>
            </w:r>
          </w:p>
        </w:tc>
        <w:tc>
          <w:tcPr>
            <w:tcW w:w="7350" w:type="dxa"/>
            <w:tcBorders>
              <w:top w:val="single" w:sz="8" w:space="0" w:color="auto"/>
              <w:left w:val="nil"/>
              <w:bottom w:val="single" w:sz="8" w:space="0" w:color="auto"/>
              <w:right w:val="single" w:sz="8" w:space="0" w:color="000000"/>
            </w:tcBorders>
            <w:shd w:val="clear" w:color="000000" w:fill="FFC000"/>
            <w:vAlign w:val="center"/>
            <w:hideMark/>
          </w:tcPr>
          <w:p w:rsidR="00CF1D76" w:rsidRPr="00F83CAD" w:rsidRDefault="00CF1D76" w:rsidP="00393D51">
            <w:pPr>
              <w:jc w:val="center"/>
              <w:rPr>
                <w:b/>
                <w:bCs/>
                <w:color w:val="000000"/>
              </w:rPr>
            </w:pPr>
            <w:r w:rsidRPr="00F83CAD">
              <w:rPr>
                <w:b/>
                <w:bCs/>
                <w:color w:val="000000"/>
              </w:rPr>
              <w:t>Grand Aggregate 1500 Point High Power XTC Course Matches</w:t>
            </w:r>
          </w:p>
        </w:tc>
        <w:tc>
          <w:tcPr>
            <w:tcW w:w="1050" w:type="dxa"/>
            <w:tcBorders>
              <w:top w:val="single" w:sz="8" w:space="0" w:color="auto"/>
              <w:left w:val="nil"/>
              <w:bottom w:val="single" w:sz="8" w:space="0" w:color="auto"/>
              <w:right w:val="single" w:sz="8" w:space="0" w:color="auto"/>
            </w:tcBorders>
            <w:shd w:val="clear" w:color="000000" w:fill="FFC000"/>
            <w:vAlign w:val="center"/>
            <w:hideMark/>
          </w:tcPr>
          <w:p w:rsidR="00CF1D76" w:rsidRPr="00F83CAD" w:rsidRDefault="00CF1D76" w:rsidP="00393D51">
            <w:pPr>
              <w:jc w:val="center"/>
              <w:rPr>
                <w:b/>
                <w:bCs/>
                <w:color w:val="000000"/>
              </w:rPr>
            </w:pPr>
            <w:r w:rsidRPr="00F83CAD">
              <w:rPr>
                <w:b/>
                <w:bCs/>
                <w:color w:val="000000"/>
              </w:rPr>
              <w:t>1500</w:t>
            </w:r>
          </w:p>
        </w:tc>
      </w:tr>
    </w:tbl>
    <w:p w:rsidR="00CF1D76" w:rsidRPr="00F83CAD" w:rsidRDefault="00CF1D76" w:rsidP="00CF1D76">
      <w:pPr>
        <w:jc w:val="both"/>
      </w:pPr>
    </w:p>
    <w:p w:rsidR="00CF1D76" w:rsidRPr="00F83CAD" w:rsidRDefault="00CF1D76" w:rsidP="00CF1D76">
      <w:pPr>
        <w:jc w:val="both"/>
      </w:pPr>
    </w:p>
    <w:p w:rsidR="00CF1D76" w:rsidRDefault="00CF1D76" w:rsidP="00CF1D76">
      <w:pPr>
        <w:jc w:val="center"/>
        <w:outlineLvl w:val="0"/>
        <w:rPr>
          <w:b/>
          <w:u w:val="single"/>
        </w:rPr>
      </w:pPr>
    </w:p>
    <w:p w:rsidR="00CF1D76" w:rsidRDefault="00CF1D76" w:rsidP="00CF1D76">
      <w:pPr>
        <w:jc w:val="center"/>
        <w:outlineLvl w:val="0"/>
        <w:rPr>
          <w:b/>
          <w:u w:val="single"/>
        </w:rPr>
      </w:pPr>
    </w:p>
    <w:p w:rsidR="00550E8F" w:rsidRDefault="00550E8F" w:rsidP="00CF1D76">
      <w:pPr>
        <w:jc w:val="center"/>
        <w:outlineLvl w:val="0"/>
        <w:rPr>
          <w:b/>
          <w:u w:val="single"/>
        </w:rPr>
      </w:pPr>
    </w:p>
    <w:p w:rsidR="00550E8F" w:rsidRDefault="00550E8F" w:rsidP="00CF1D76">
      <w:pPr>
        <w:jc w:val="center"/>
        <w:outlineLvl w:val="0"/>
        <w:rPr>
          <w:b/>
          <w:u w:val="single"/>
        </w:rPr>
      </w:pPr>
    </w:p>
    <w:p w:rsidR="00550E8F" w:rsidRDefault="00550E8F" w:rsidP="00CF1D76">
      <w:pPr>
        <w:jc w:val="center"/>
        <w:outlineLvl w:val="0"/>
        <w:rPr>
          <w:b/>
          <w:u w:val="single"/>
        </w:rPr>
      </w:pPr>
    </w:p>
    <w:p w:rsidR="00550E8F" w:rsidRDefault="00550E8F" w:rsidP="00CF1D76">
      <w:pPr>
        <w:jc w:val="center"/>
        <w:outlineLvl w:val="0"/>
        <w:rPr>
          <w:b/>
          <w:u w:val="single"/>
        </w:rPr>
      </w:pPr>
    </w:p>
    <w:p w:rsidR="00550E8F" w:rsidRDefault="00550E8F" w:rsidP="00CF1D76">
      <w:pPr>
        <w:jc w:val="center"/>
        <w:outlineLvl w:val="0"/>
        <w:rPr>
          <w:b/>
          <w:u w:val="single"/>
        </w:rPr>
      </w:pPr>
    </w:p>
    <w:p w:rsidR="00550E8F" w:rsidRDefault="00550E8F" w:rsidP="00CF1D76">
      <w:pPr>
        <w:jc w:val="center"/>
        <w:outlineLvl w:val="0"/>
        <w:rPr>
          <w:b/>
          <w:u w:val="single"/>
        </w:rPr>
      </w:pPr>
    </w:p>
    <w:p w:rsidR="00550E8F" w:rsidRDefault="00550E8F" w:rsidP="00CF1D76">
      <w:pPr>
        <w:jc w:val="center"/>
        <w:outlineLvl w:val="0"/>
        <w:rPr>
          <w:b/>
          <w:u w:val="single"/>
        </w:rPr>
      </w:pPr>
    </w:p>
    <w:p w:rsidR="00550E8F" w:rsidRDefault="00550E8F" w:rsidP="00CF1D76">
      <w:pPr>
        <w:jc w:val="center"/>
        <w:outlineLvl w:val="0"/>
        <w:rPr>
          <w:b/>
          <w:u w:val="single"/>
        </w:rPr>
      </w:pPr>
    </w:p>
    <w:p w:rsidR="00550E8F" w:rsidRDefault="00550E8F" w:rsidP="00CF1D76">
      <w:pPr>
        <w:jc w:val="center"/>
        <w:outlineLvl w:val="0"/>
        <w:rPr>
          <w:b/>
          <w:u w:val="single"/>
        </w:rPr>
      </w:pPr>
    </w:p>
    <w:p w:rsidR="00550E8F" w:rsidRDefault="00550E8F" w:rsidP="00CF1D76">
      <w:pPr>
        <w:jc w:val="center"/>
        <w:outlineLvl w:val="0"/>
        <w:rPr>
          <w:b/>
          <w:u w:val="single"/>
        </w:rPr>
      </w:pPr>
    </w:p>
    <w:p w:rsidR="00550E8F" w:rsidRDefault="00550E8F" w:rsidP="00CF1D76">
      <w:pPr>
        <w:jc w:val="center"/>
        <w:outlineLvl w:val="0"/>
        <w:rPr>
          <w:b/>
          <w:u w:val="single"/>
        </w:rPr>
      </w:pPr>
    </w:p>
    <w:p w:rsidR="00550E8F" w:rsidRDefault="00550E8F" w:rsidP="00CF1D76">
      <w:pPr>
        <w:jc w:val="center"/>
        <w:outlineLvl w:val="0"/>
        <w:rPr>
          <w:b/>
          <w:u w:val="single"/>
        </w:rPr>
      </w:pPr>
    </w:p>
    <w:p w:rsidR="00550E8F" w:rsidRDefault="00550E8F" w:rsidP="00CF1D76">
      <w:pPr>
        <w:jc w:val="center"/>
        <w:outlineLvl w:val="0"/>
        <w:rPr>
          <w:b/>
          <w:u w:val="single"/>
        </w:rPr>
      </w:pPr>
    </w:p>
    <w:p w:rsidR="00550E8F" w:rsidRDefault="00550E8F" w:rsidP="00CF1D76">
      <w:pPr>
        <w:jc w:val="center"/>
        <w:outlineLvl w:val="0"/>
        <w:rPr>
          <w:b/>
          <w:u w:val="single"/>
        </w:rPr>
      </w:pPr>
    </w:p>
    <w:p w:rsidR="00550E8F" w:rsidRDefault="00550E8F" w:rsidP="00CF1D76">
      <w:pPr>
        <w:jc w:val="center"/>
        <w:outlineLvl w:val="0"/>
        <w:rPr>
          <w:b/>
          <w:u w:val="single"/>
        </w:rPr>
      </w:pPr>
    </w:p>
    <w:p w:rsidR="00550E8F" w:rsidRDefault="00550E8F" w:rsidP="00CF1D76">
      <w:pPr>
        <w:jc w:val="center"/>
        <w:outlineLvl w:val="0"/>
        <w:rPr>
          <w:b/>
          <w:u w:val="single"/>
        </w:rPr>
      </w:pPr>
    </w:p>
    <w:p w:rsidR="00550E8F" w:rsidRDefault="00550E8F" w:rsidP="00CF1D76">
      <w:pPr>
        <w:jc w:val="center"/>
        <w:outlineLvl w:val="0"/>
        <w:rPr>
          <w:b/>
          <w:u w:val="single"/>
        </w:rPr>
      </w:pPr>
    </w:p>
    <w:p w:rsidR="00CF1D76" w:rsidRDefault="00CF1D76" w:rsidP="00CF1D76">
      <w:pPr>
        <w:jc w:val="center"/>
        <w:outlineLvl w:val="0"/>
        <w:rPr>
          <w:b/>
          <w:u w:val="single"/>
        </w:rPr>
      </w:pPr>
    </w:p>
    <w:p w:rsidR="00CF1D76" w:rsidRPr="00F83CAD" w:rsidRDefault="00CF1D76" w:rsidP="00CF1D76">
      <w:pPr>
        <w:jc w:val="center"/>
        <w:outlineLvl w:val="0"/>
      </w:pPr>
      <w:r w:rsidRPr="002E7633">
        <w:rPr>
          <w:b/>
          <w:highlight w:val="yellow"/>
          <w:u w:val="single"/>
        </w:rPr>
        <w:lastRenderedPageBreak/>
        <w:t>Garand – Springfield – Military Vintage Rifle Match Information (GSM) – SUNDAY</w:t>
      </w:r>
      <w:r w:rsidRPr="00F83CAD">
        <w:rPr>
          <w:b/>
          <w:u w:val="single"/>
        </w:rPr>
        <w:t xml:space="preserve"> </w:t>
      </w:r>
    </w:p>
    <w:p w:rsidR="00CF1D76" w:rsidRPr="00F83CAD" w:rsidRDefault="00CF1D76" w:rsidP="00CF1D76">
      <w:pPr>
        <w:jc w:val="both"/>
        <w:outlineLvl w:val="0"/>
        <w:rPr>
          <w:b/>
          <w:u w:val="single"/>
        </w:rPr>
      </w:pPr>
    </w:p>
    <w:p w:rsidR="00CF1D76" w:rsidRDefault="00CF1D76" w:rsidP="00CF1D76">
      <w:pPr>
        <w:pStyle w:val="ListParagraph"/>
        <w:numPr>
          <w:ilvl w:val="0"/>
          <w:numId w:val="12"/>
        </w:numPr>
        <w:jc w:val="both"/>
        <w:rPr>
          <w:b/>
          <w:i/>
        </w:rPr>
      </w:pPr>
      <w:r w:rsidRPr="00326415">
        <w:rPr>
          <w:b/>
          <w:highlight w:val="yellow"/>
          <w:u w:val="single"/>
        </w:rPr>
        <w:t>CHECK-IN PROCEDURES</w:t>
      </w:r>
      <w:r w:rsidRPr="00326415">
        <w:rPr>
          <w:b/>
          <w:u w:val="single"/>
        </w:rPr>
        <w:t>:</w:t>
      </w:r>
      <w:r w:rsidRPr="00F83CAD">
        <w:t xml:space="preserve">  All competitors must check in at the Match Statistical Office for administrative processing before going to the firing line.  </w:t>
      </w:r>
      <w:r w:rsidRPr="00326415">
        <w:rPr>
          <w:b/>
          <w:i/>
        </w:rPr>
        <w:t>The Statistical Office (Range 103) will be open from 7:00 AM until the completion of the rifle EIC (Leg) Match A notary public will be available for shooters to complete the CMP Affidavit, if needed.</w:t>
      </w:r>
      <w:r w:rsidR="007E6613" w:rsidRPr="00326415">
        <w:rPr>
          <w:b/>
          <w:i/>
        </w:rPr>
        <w:t xml:space="preserve">  </w:t>
      </w:r>
    </w:p>
    <w:p w:rsidR="00326415" w:rsidRPr="00326415" w:rsidRDefault="00326415" w:rsidP="00326415">
      <w:pPr>
        <w:pStyle w:val="ListParagraph"/>
        <w:ind w:left="810"/>
        <w:jc w:val="both"/>
        <w:rPr>
          <w:b/>
          <w:i/>
        </w:rPr>
      </w:pPr>
    </w:p>
    <w:p w:rsidR="00CF1D76" w:rsidRPr="00F83CAD" w:rsidRDefault="00CF1D76" w:rsidP="005E27B1">
      <w:pPr>
        <w:pStyle w:val="ListParagraph"/>
        <w:numPr>
          <w:ilvl w:val="0"/>
          <w:numId w:val="12"/>
        </w:numPr>
        <w:jc w:val="both"/>
      </w:pPr>
      <w:r w:rsidRPr="00CF1D76">
        <w:rPr>
          <w:b/>
          <w:u w:val="single"/>
        </w:rPr>
        <w:t>SQUADDING</w:t>
      </w:r>
      <w:r w:rsidRPr="00CF1D76">
        <w:rPr>
          <w:b/>
        </w:rPr>
        <w:t xml:space="preserve">: </w:t>
      </w:r>
      <w:r w:rsidRPr="00F83CAD">
        <w:t>U</w:t>
      </w:r>
      <w:r w:rsidRPr="00CF1D76">
        <w:rPr>
          <w:b/>
        </w:rPr>
        <w:t xml:space="preserve">pon completion of the check-in processing and the Rifle EIC Match; all shooters will proceed to the 200 yard line.  All shooters must attend a mandated range safety and environmental briefing.  </w:t>
      </w:r>
      <w:r w:rsidRPr="00F83CAD">
        <w:t>Target and relay assignments will be accomplished after the safety and environmental briefing.</w:t>
      </w:r>
    </w:p>
    <w:p w:rsidR="00CF1D76" w:rsidRPr="00F83CAD" w:rsidRDefault="00CF1D76" w:rsidP="00CF1D76"/>
    <w:p w:rsidR="00CF1D76" w:rsidRPr="00F83CAD" w:rsidRDefault="00CF1D76" w:rsidP="002E7633">
      <w:pPr>
        <w:ind w:left="720"/>
        <w:jc w:val="both"/>
      </w:pPr>
      <w:r w:rsidRPr="00F83CAD">
        <w:t>Competitors are required to complete administrative processing, make payment of tournament fees, and receive their squadding assignments before they can participate.</w:t>
      </w:r>
    </w:p>
    <w:p w:rsidR="00CF1D76" w:rsidRPr="00F83CAD" w:rsidRDefault="00CF1D76" w:rsidP="00CF1D76">
      <w:pPr>
        <w:jc w:val="both"/>
        <w:outlineLvl w:val="0"/>
        <w:rPr>
          <w:b/>
          <w:u w:val="single"/>
        </w:rPr>
      </w:pPr>
    </w:p>
    <w:p w:rsidR="00CF1D76" w:rsidRPr="00F83CAD" w:rsidRDefault="00CF1D76" w:rsidP="005E27B1">
      <w:pPr>
        <w:pStyle w:val="ListParagraph"/>
        <w:numPr>
          <w:ilvl w:val="0"/>
          <w:numId w:val="12"/>
        </w:numPr>
        <w:jc w:val="both"/>
        <w:outlineLvl w:val="0"/>
      </w:pPr>
      <w:r w:rsidRPr="00CF1D76">
        <w:rPr>
          <w:b/>
          <w:u w:val="single"/>
        </w:rPr>
        <w:t>WEAPONS ALLOWED:</w:t>
      </w:r>
      <w:r w:rsidRPr="00F83CAD">
        <w:t xml:space="preserve">  Most GSM competitors use the M1 Garand Rifle but shooters may also use the M1903 or M1903A3 Springfield, M1917 Enfield, M1941 Johnson, U.S. </w:t>
      </w:r>
      <w:proofErr w:type="spellStart"/>
      <w:r w:rsidRPr="00F83CAD">
        <w:t>Krag</w:t>
      </w:r>
      <w:proofErr w:type="spellEnd"/>
      <w:r w:rsidRPr="00F83CAD">
        <w:t xml:space="preserve"> Rifles, U.S. M1 Carbine or Foreign Military Bolt Action Rifles.  All rifles must be “as-issued” condition for general military use and comply with CMP Rule 6.2 as appropriate.  No specialty rifles such as Sniper Versions, rifles modified for target shooting, or with National Match parts other than an M-1 with NM Operation Rod, will be allowed.</w:t>
      </w:r>
    </w:p>
    <w:p w:rsidR="00CF1D76" w:rsidRPr="00F83CAD" w:rsidRDefault="00CF1D76" w:rsidP="00CF1D76">
      <w:pPr>
        <w:jc w:val="both"/>
        <w:outlineLvl w:val="0"/>
      </w:pPr>
    </w:p>
    <w:p w:rsidR="00CF1D76" w:rsidRPr="00326415" w:rsidRDefault="00CF1D76" w:rsidP="00326415">
      <w:pPr>
        <w:pStyle w:val="ListParagraph"/>
        <w:numPr>
          <w:ilvl w:val="0"/>
          <w:numId w:val="12"/>
        </w:numPr>
        <w:jc w:val="both"/>
        <w:rPr>
          <w:b/>
          <w:i/>
        </w:rPr>
      </w:pPr>
      <w:r w:rsidRPr="00CF1D76">
        <w:rPr>
          <w:b/>
          <w:u w:val="single"/>
        </w:rPr>
        <w:t>MATCH START TIME:</w:t>
      </w:r>
      <w:r w:rsidRPr="00F83CAD">
        <w:t xml:space="preserve">  Upon the completion of the Safety &amp; Environmental Briefing and after the conclusion of the Rifle EIC Match</w:t>
      </w:r>
      <w:r w:rsidR="00326415">
        <w:t xml:space="preserve"> and </w:t>
      </w:r>
      <w:r w:rsidR="00326415">
        <w:rPr>
          <w:b/>
          <w:i/>
        </w:rPr>
        <w:t>after the main awards ceremony;</w:t>
      </w:r>
      <w:r w:rsidR="00326415">
        <w:rPr>
          <w:b/>
          <w:i/>
        </w:rPr>
        <w:t xml:space="preserve"> approximately 1500 hours (3:00 PM).</w:t>
      </w:r>
    </w:p>
    <w:p w:rsidR="00CF1D76" w:rsidRPr="00F83CAD" w:rsidRDefault="00CF1D76" w:rsidP="00CF1D76">
      <w:pPr>
        <w:jc w:val="both"/>
      </w:pPr>
    </w:p>
    <w:p w:rsidR="00CF1D76" w:rsidRPr="00F83CAD" w:rsidRDefault="00CF1D76" w:rsidP="005E27B1">
      <w:pPr>
        <w:pStyle w:val="ListParagraph"/>
        <w:numPr>
          <w:ilvl w:val="0"/>
          <w:numId w:val="12"/>
        </w:numPr>
        <w:jc w:val="both"/>
      </w:pPr>
      <w:r w:rsidRPr="00CF1D76">
        <w:rPr>
          <w:b/>
          <w:u w:val="single"/>
        </w:rPr>
        <w:t>TARGET PULLERS:</w:t>
      </w:r>
      <w:r w:rsidRPr="00F83CAD">
        <w:t xml:space="preserve">  This service will be provided.</w:t>
      </w:r>
    </w:p>
    <w:p w:rsidR="00550E8F" w:rsidRPr="00F83CAD" w:rsidRDefault="00550E8F" w:rsidP="00CF1D76">
      <w:pPr>
        <w:jc w:val="both"/>
      </w:pPr>
    </w:p>
    <w:p w:rsidR="00882D47" w:rsidRPr="00F83CAD" w:rsidRDefault="00882D47" w:rsidP="005E27B1">
      <w:pPr>
        <w:pStyle w:val="ListParagraph"/>
        <w:numPr>
          <w:ilvl w:val="0"/>
          <w:numId w:val="12"/>
        </w:numPr>
        <w:jc w:val="both"/>
      </w:pPr>
      <w:r w:rsidRPr="002E7633">
        <w:rPr>
          <w:b/>
          <w:u w:val="single"/>
        </w:rPr>
        <w:t>COURSE OF FIRE:</w:t>
      </w:r>
      <w:r w:rsidRPr="00F83CAD">
        <w:t xml:space="preserve">  The GSM Rifle Match can be completed by both new and experienced shooters as both will find it uniquely challenging.  All firing is done from the 200 yard line.  The first portion (or Stage) starts with a five (5) sighters or practice shot followed by ten (10) shots for record from the Prone position in a total time limit of 15 minutes.  The second stage is ten (10) rounds fired for record in 80 seconds from the Prone position.  The third and final stage is 10 rounds for record, in a time limit of 10 minutes, from the Standing or Off-hand position.</w:t>
      </w:r>
    </w:p>
    <w:p w:rsidR="00882D47" w:rsidRDefault="00882D47" w:rsidP="00882D47">
      <w:pPr>
        <w:jc w:val="both"/>
      </w:pPr>
    </w:p>
    <w:p w:rsidR="00326415" w:rsidRDefault="00326415" w:rsidP="00882D47">
      <w:pPr>
        <w:jc w:val="both"/>
      </w:pPr>
    </w:p>
    <w:p w:rsidR="00326415" w:rsidRDefault="00326415" w:rsidP="00882D47">
      <w:pPr>
        <w:jc w:val="both"/>
      </w:pPr>
    </w:p>
    <w:p w:rsidR="00326415" w:rsidRDefault="00326415" w:rsidP="00882D47">
      <w:pPr>
        <w:jc w:val="both"/>
      </w:pPr>
    </w:p>
    <w:p w:rsidR="00326415" w:rsidRDefault="00326415" w:rsidP="00882D47">
      <w:pPr>
        <w:jc w:val="both"/>
      </w:pPr>
    </w:p>
    <w:p w:rsidR="00326415" w:rsidRDefault="00326415" w:rsidP="00882D47">
      <w:pPr>
        <w:jc w:val="both"/>
      </w:pPr>
    </w:p>
    <w:p w:rsidR="00326415" w:rsidRDefault="00326415" w:rsidP="00882D47">
      <w:pPr>
        <w:jc w:val="both"/>
      </w:pPr>
    </w:p>
    <w:p w:rsidR="00326415" w:rsidRDefault="00326415" w:rsidP="00882D47">
      <w:pPr>
        <w:jc w:val="both"/>
      </w:pPr>
    </w:p>
    <w:p w:rsidR="00326415" w:rsidRDefault="00326415" w:rsidP="00882D47">
      <w:pPr>
        <w:jc w:val="both"/>
      </w:pPr>
    </w:p>
    <w:p w:rsidR="00326415" w:rsidRDefault="00326415" w:rsidP="00882D47">
      <w:pPr>
        <w:jc w:val="both"/>
      </w:pPr>
    </w:p>
    <w:p w:rsidR="00326415" w:rsidRDefault="00326415" w:rsidP="00882D47">
      <w:pPr>
        <w:jc w:val="both"/>
      </w:pPr>
    </w:p>
    <w:p w:rsidR="00326415" w:rsidRDefault="00326415" w:rsidP="00882D47">
      <w:pPr>
        <w:jc w:val="both"/>
      </w:pPr>
    </w:p>
    <w:p w:rsidR="002E7633" w:rsidRPr="00F83CAD" w:rsidRDefault="002E7633" w:rsidP="00882D47">
      <w:pPr>
        <w:jc w:val="both"/>
      </w:pPr>
    </w:p>
    <w:tbl>
      <w:tblPr>
        <w:tblW w:w="9611" w:type="dxa"/>
        <w:tblInd w:w="1075" w:type="dxa"/>
        <w:tblLook w:val="04A0" w:firstRow="1" w:lastRow="0" w:firstColumn="1" w:lastColumn="0" w:noHBand="0" w:noVBand="1"/>
      </w:tblPr>
      <w:tblGrid>
        <w:gridCol w:w="1068"/>
        <w:gridCol w:w="1190"/>
        <w:gridCol w:w="1175"/>
        <w:gridCol w:w="1041"/>
        <w:gridCol w:w="1030"/>
        <w:gridCol w:w="1019"/>
        <w:gridCol w:w="1048"/>
        <w:gridCol w:w="1067"/>
        <w:gridCol w:w="973"/>
      </w:tblGrid>
      <w:tr w:rsidR="00882D47" w:rsidRPr="00F83CAD" w:rsidTr="00882D47">
        <w:trPr>
          <w:trHeight w:val="302"/>
        </w:trPr>
        <w:tc>
          <w:tcPr>
            <w:tcW w:w="9610" w:type="dxa"/>
            <w:gridSpan w:val="9"/>
            <w:vMerge w:val="restart"/>
            <w:tcBorders>
              <w:top w:val="single" w:sz="8" w:space="0" w:color="auto"/>
              <w:left w:val="single" w:sz="8" w:space="0" w:color="auto"/>
              <w:bottom w:val="single" w:sz="8" w:space="0" w:color="000000"/>
              <w:right w:val="single" w:sz="8" w:space="0" w:color="000000"/>
            </w:tcBorders>
            <w:shd w:val="clear" w:color="000000" w:fill="FFC000"/>
            <w:vAlign w:val="center"/>
            <w:hideMark/>
          </w:tcPr>
          <w:p w:rsidR="00882D47" w:rsidRPr="00F83CAD" w:rsidRDefault="008D52FB" w:rsidP="00393D51">
            <w:pPr>
              <w:jc w:val="center"/>
              <w:rPr>
                <w:color w:val="000000"/>
              </w:rPr>
            </w:pPr>
            <w:r>
              <w:rPr>
                <w:color w:val="000000"/>
              </w:rPr>
              <w:lastRenderedPageBreak/>
              <w:t xml:space="preserve">Sunday’s </w:t>
            </w:r>
            <w:r w:rsidR="00882D47" w:rsidRPr="00F83CAD">
              <w:rPr>
                <w:color w:val="000000"/>
              </w:rPr>
              <w:t xml:space="preserve">Garand - Springfield - Military Vintage </w:t>
            </w:r>
            <w:r>
              <w:rPr>
                <w:color w:val="000000"/>
              </w:rPr>
              <w:t xml:space="preserve">(GSM) </w:t>
            </w:r>
            <w:r w:rsidR="00882D47" w:rsidRPr="00F83CAD">
              <w:rPr>
                <w:color w:val="000000"/>
              </w:rPr>
              <w:t>Rifle Match Information</w:t>
            </w:r>
          </w:p>
        </w:tc>
      </w:tr>
      <w:tr w:rsidR="00882D47" w:rsidRPr="00F83CAD" w:rsidTr="00882D47">
        <w:trPr>
          <w:trHeight w:val="317"/>
        </w:trPr>
        <w:tc>
          <w:tcPr>
            <w:tcW w:w="9610" w:type="dxa"/>
            <w:gridSpan w:val="9"/>
            <w:vMerge/>
            <w:tcBorders>
              <w:top w:val="single" w:sz="8" w:space="0" w:color="auto"/>
              <w:left w:val="single" w:sz="8" w:space="0" w:color="auto"/>
              <w:bottom w:val="single" w:sz="8" w:space="0" w:color="000000"/>
              <w:right w:val="single" w:sz="8" w:space="0" w:color="000000"/>
            </w:tcBorders>
            <w:vAlign w:val="center"/>
            <w:hideMark/>
          </w:tcPr>
          <w:p w:rsidR="00882D47" w:rsidRPr="00F83CAD" w:rsidRDefault="00882D47" w:rsidP="00393D51">
            <w:pPr>
              <w:rPr>
                <w:color w:val="000000"/>
              </w:rPr>
            </w:pPr>
          </w:p>
        </w:tc>
      </w:tr>
      <w:tr w:rsidR="00882D47" w:rsidRPr="00F83CAD" w:rsidTr="00882D47">
        <w:trPr>
          <w:trHeight w:val="317"/>
        </w:trPr>
        <w:tc>
          <w:tcPr>
            <w:tcW w:w="1068" w:type="dxa"/>
            <w:vMerge w:val="restart"/>
            <w:tcBorders>
              <w:top w:val="nil"/>
              <w:left w:val="single" w:sz="8" w:space="0" w:color="auto"/>
              <w:bottom w:val="single" w:sz="8" w:space="0" w:color="000000"/>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Stages</w:t>
            </w:r>
          </w:p>
        </w:tc>
        <w:tc>
          <w:tcPr>
            <w:tcW w:w="1190" w:type="dxa"/>
            <w:vMerge w:val="restart"/>
            <w:tcBorders>
              <w:top w:val="nil"/>
              <w:left w:val="single" w:sz="8" w:space="0" w:color="auto"/>
              <w:bottom w:val="single" w:sz="8" w:space="0" w:color="000000"/>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Position</w:t>
            </w:r>
          </w:p>
        </w:tc>
        <w:tc>
          <w:tcPr>
            <w:tcW w:w="1175" w:type="dxa"/>
            <w:vMerge w:val="restart"/>
            <w:tcBorders>
              <w:top w:val="nil"/>
              <w:left w:val="single" w:sz="8" w:space="0" w:color="auto"/>
              <w:bottom w:val="single" w:sz="8" w:space="0" w:color="000000"/>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Distance</w:t>
            </w:r>
          </w:p>
        </w:tc>
        <w:tc>
          <w:tcPr>
            <w:tcW w:w="2071" w:type="dxa"/>
            <w:gridSpan w:val="2"/>
            <w:tcBorders>
              <w:top w:val="single" w:sz="8" w:space="0" w:color="auto"/>
              <w:left w:val="nil"/>
              <w:bottom w:val="single" w:sz="8" w:space="0" w:color="auto"/>
              <w:right w:val="single" w:sz="8" w:space="0" w:color="000000"/>
            </w:tcBorders>
            <w:shd w:val="clear" w:color="auto" w:fill="auto"/>
            <w:vAlign w:val="center"/>
            <w:hideMark/>
          </w:tcPr>
          <w:p w:rsidR="00882D47" w:rsidRPr="00F83CAD" w:rsidRDefault="00882D47" w:rsidP="008D52FB">
            <w:pPr>
              <w:jc w:val="center"/>
              <w:rPr>
                <w:color w:val="000000"/>
              </w:rPr>
            </w:pPr>
            <w:r w:rsidRPr="00F83CAD">
              <w:rPr>
                <w:color w:val="000000"/>
              </w:rPr>
              <w:t>Sighter Shots</w:t>
            </w:r>
          </w:p>
        </w:tc>
        <w:tc>
          <w:tcPr>
            <w:tcW w:w="2067" w:type="dxa"/>
            <w:gridSpan w:val="2"/>
            <w:tcBorders>
              <w:top w:val="single" w:sz="8" w:space="0" w:color="auto"/>
              <w:left w:val="nil"/>
              <w:bottom w:val="single" w:sz="8" w:space="0" w:color="auto"/>
              <w:right w:val="single" w:sz="8" w:space="0" w:color="000000"/>
            </w:tcBorders>
            <w:shd w:val="clear" w:color="auto" w:fill="auto"/>
            <w:vAlign w:val="center"/>
            <w:hideMark/>
          </w:tcPr>
          <w:p w:rsidR="00882D47" w:rsidRPr="00F83CAD" w:rsidRDefault="00882D47" w:rsidP="008D52FB">
            <w:pPr>
              <w:jc w:val="center"/>
              <w:rPr>
                <w:color w:val="000000"/>
              </w:rPr>
            </w:pPr>
            <w:r w:rsidRPr="00F83CAD">
              <w:rPr>
                <w:color w:val="000000"/>
              </w:rPr>
              <w:t>Record Shots</w:t>
            </w:r>
          </w:p>
        </w:tc>
        <w:tc>
          <w:tcPr>
            <w:tcW w:w="1067" w:type="dxa"/>
            <w:vMerge w:val="restart"/>
            <w:tcBorders>
              <w:top w:val="nil"/>
              <w:left w:val="single" w:sz="8" w:space="0" w:color="auto"/>
              <w:bottom w:val="single" w:sz="8" w:space="0" w:color="000000"/>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Target</w:t>
            </w:r>
          </w:p>
        </w:tc>
        <w:tc>
          <w:tcPr>
            <w:tcW w:w="973" w:type="dxa"/>
            <w:vMerge w:val="restart"/>
            <w:tcBorders>
              <w:top w:val="nil"/>
              <w:left w:val="single" w:sz="8" w:space="0" w:color="auto"/>
              <w:bottom w:val="single" w:sz="8" w:space="0" w:color="000000"/>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Points</w:t>
            </w:r>
          </w:p>
        </w:tc>
      </w:tr>
      <w:tr w:rsidR="00882D47" w:rsidRPr="00F83CAD" w:rsidTr="00882D47">
        <w:trPr>
          <w:trHeight w:val="499"/>
        </w:trPr>
        <w:tc>
          <w:tcPr>
            <w:tcW w:w="1068" w:type="dxa"/>
            <w:vMerge/>
            <w:tcBorders>
              <w:top w:val="nil"/>
              <w:left w:val="single" w:sz="8" w:space="0" w:color="auto"/>
              <w:bottom w:val="single" w:sz="8" w:space="0" w:color="000000"/>
              <w:right w:val="single" w:sz="8" w:space="0" w:color="auto"/>
            </w:tcBorders>
            <w:vAlign w:val="center"/>
            <w:hideMark/>
          </w:tcPr>
          <w:p w:rsidR="00882D47" w:rsidRPr="00F83CAD" w:rsidRDefault="00882D47" w:rsidP="008D52FB">
            <w:pPr>
              <w:jc w:val="center"/>
              <w:rPr>
                <w:color w:val="000000"/>
              </w:rPr>
            </w:pPr>
          </w:p>
        </w:tc>
        <w:tc>
          <w:tcPr>
            <w:tcW w:w="1190" w:type="dxa"/>
            <w:vMerge/>
            <w:tcBorders>
              <w:top w:val="nil"/>
              <w:left w:val="single" w:sz="8" w:space="0" w:color="auto"/>
              <w:bottom w:val="single" w:sz="8" w:space="0" w:color="000000"/>
              <w:right w:val="single" w:sz="8" w:space="0" w:color="auto"/>
            </w:tcBorders>
            <w:vAlign w:val="center"/>
            <w:hideMark/>
          </w:tcPr>
          <w:p w:rsidR="00882D47" w:rsidRPr="00F83CAD" w:rsidRDefault="00882D47" w:rsidP="008D52FB">
            <w:pPr>
              <w:jc w:val="center"/>
              <w:rPr>
                <w:color w:val="000000"/>
              </w:rPr>
            </w:pPr>
          </w:p>
        </w:tc>
        <w:tc>
          <w:tcPr>
            <w:tcW w:w="1175" w:type="dxa"/>
            <w:vMerge/>
            <w:tcBorders>
              <w:top w:val="nil"/>
              <w:left w:val="single" w:sz="8" w:space="0" w:color="auto"/>
              <w:bottom w:val="single" w:sz="8" w:space="0" w:color="000000"/>
              <w:right w:val="single" w:sz="8" w:space="0" w:color="auto"/>
            </w:tcBorders>
            <w:vAlign w:val="center"/>
            <w:hideMark/>
          </w:tcPr>
          <w:p w:rsidR="00882D47" w:rsidRPr="00F83CAD" w:rsidRDefault="00882D47" w:rsidP="008D52FB">
            <w:pPr>
              <w:jc w:val="center"/>
              <w:rPr>
                <w:color w:val="000000"/>
              </w:rPr>
            </w:pPr>
          </w:p>
        </w:tc>
        <w:tc>
          <w:tcPr>
            <w:tcW w:w="1041"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 of Shots</w:t>
            </w:r>
          </w:p>
        </w:tc>
        <w:tc>
          <w:tcPr>
            <w:tcW w:w="1030"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Time Limit</w:t>
            </w:r>
          </w:p>
        </w:tc>
        <w:tc>
          <w:tcPr>
            <w:tcW w:w="1019"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 of Shots</w:t>
            </w:r>
          </w:p>
        </w:tc>
        <w:tc>
          <w:tcPr>
            <w:tcW w:w="1048"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Time Limit</w:t>
            </w:r>
          </w:p>
        </w:tc>
        <w:tc>
          <w:tcPr>
            <w:tcW w:w="1067" w:type="dxa"/>
            <w:vMerge/>
            <w:tcBorders>
              <w:top w:val="nil"/>
              <w:left w:val="single" w:sz="8" w:space="0" w:color="auto"/>
              <w:bottom w:val="single" w:sz="8" w:space="0" w:color="000000"/>
              <w:right w:val="single" w:sz="8" w:space="0" w:color="auto"/>
            </w:tcBorders>
            <w:vAlign w:val="center"/>
            <w:hideMark/>
          </w:tcPr>
          <w:p w:rsidR="00882D47" w:rsidRPr="00F83CAD" w:rsidRDefault="00882D47" w:rsidP="008D52FB">
            <w:pPr>
              <w:jc w:val="center"/>
              <w:rPr>
                <w:color w:val="000000"/>
              </w:rPr>
            </w:pPr>
          </w:p>
        </w:tc>
        <w:tc>
          <w:tcPr>
            <w:tcW w:w="973" w:type="dxa"/>
            <w:vMerge/>
            <w:tcBorders>
              <w:top w:val="nil"/>
              <w:left w:val="single" w:sz="8" w:space="0" w:color="auto"/>
              <w:bottom w:val="single" w:sz="8" w:space="0" w:color="000000"/>
              <w:right w:val="single" w:sz="8" w:space="0" w:color="auto"/>
            </w:tcBorders>
            <w:vAlign w:val="center"/>
            <w:hideMark/>
          </w:tcPr>
          <w:p w:rsidR="00882D47" w:rsidRPr="00F83CAD" w:rsidRDefault="00882D47" w:rsidP="008D52FB">
            <w:pPr>
              <w:jc w:val="center"/>
              <w:rPr>
                <w:color w:val="000000"/>
              </w:rPr>
            </w:pPr>
          </w:p>
        </w:tc>
      </w:tr>
      <w:tr w:rsidR="00882D47" w:rsidRPr="00F83CAD" w:rsidTr="008D52FB">
        <w:trPr>
          <w:trHeight w:val="781"/>
        </w:trPr>
        <w:tc>
          <w:tcPr>
            <w:tcW w:w="1068" w:type="dxa"/>
            <w:tcBorders>
              <w:top w:val="nil"/>
              <w:left w:val="single" w:sz="8" w:space="0" w:color="auto"/>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1</w:t>
            </w:r>
          </w:p>
        </w:tc>
        <w:tc>
          <w:tcPr>
            <w:tcW w:w="1190"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Slow Fire - Prone</w:t>
            </w:r>
          </w:p>
        </w:tc>
        <w:tc>
          <w:tcPr>
            <w:tcW w:w="1175"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200 Yards</w:t>
            </w:r>
          </w:p>
        </w:tc>
        <w:tc>
          <w:tcPr>
            <w:tcW w:w="1041"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5</w:t>
            </w:r>
          </w:p>
        </w:tc>
        <w:tc>
          <w:tcPr>
            <w:tcW w:w="1030"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5 Min</w:t>
            </w:r>
          </w:p>
        </w:tc>
        <w:tc>
          <w:tcPr>
            <w:tcW w:w="1019"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10</w:t>
            </w:r>
          </w:p>
        </w:tc>
        <w:tc>
          <w:tcPr>
            <w:tcW w:w="1048"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10 Min</w:t>
            </w:r>
          </w:p>
        </w:tc>
        <w:tc>
          <w:tcPr>
            <w:tcW w:w="1067"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SR</w:t>
            </w:r>
          </w:p>
        </w:tc>
        <w:tc>
          <w:tcPr>
            <w:tcW w:w="973"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100</w:t>
            </w:r>
          </w:p>
        </w:tc>
      </w:tr>
      <w:tr w:rsidR="00882D47" w:rsidRPr="00F83CAD" w:rsidTr="00882D47">
        <w:trPr>
          <w:trHeight w:val="740"/>
        </w:trPr>
        <w:tc>
          <w:tcPr>
            <w:tcW w:w="1068" w:type="dxa"/>
            <w:tcBorders>
              <w:top w:val="nil"/>
              <w:left w:val="single" w:sz="8" w:space="0" w:color="auto"/>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2</w:t>
            </w:r>
          </w:p>
        </w:tc>
        <w:tc>
          <w:tcPr>
            <w:tcW w:w="1190"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Rapid Fire Sitting</w:t>
            </w:r>
          </w:p>
        </w:tc>
        <w:tc>
          <w:tcPr>
            <w:tcW w:w="1175"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200 Yards</w:t>
            </w:r>
          </w:p>
        </w:tc>
        <w:tc>
          <w:tcPr>
            <w:tcW w:w="1041"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0</w:t>
            </w:r>
          </w:p>
        </w:tc>
        <w:tc>
          <w:tcPr>
            <w:tcW w:w="1030"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N/A</w:t>
            </w:r>
          </w:p>
        </w:tc>
        <w:tc>
          <w:tcPr>
            <w:tcW w:w="1019"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10</w:t>
            </w:r>
          </w:p>
        </w:tc>
        <w:tc>
          <w:tcPr>
            <w:tcW w:w="1048"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80 Sec Per 10 Rd String</w:t>
            </w:r>
          </w:p>
        </w:tc>
        <w:tc>
          <w:tcPr>
            <w:tcW w:w="1067"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SR</w:t>
            </w:r>
          </w:p>
        </w:tc>
        <w:tc>
          <w:tcPr>
            <w:tcW w:w="973"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100</w:t>
            </w:r>
          </w:p>
        </w:tc>
      </w:tr>
      <w:tr w:rsidR="00882D47" w:rsidRPr="00F83CAD" w:rsidTr="008D52FB">
        <w:trPr>
          <w:trHeight w:val="934"/>
        </w:trPr>
        <w:tc>
          <w:tcPr>
            <w:tcW w:w="1068" w:type="dxa"/>
            <w:tcBorders>
              <w:top w:val="nil"/>
              <w:left w:val="single" w:sz="8" w:space="0" w:color="auto"/>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3</w:t>
            </w:r>
          </w:p>
        </w:tc>
        <w:tc>
          <w:tcPr>
            <w:tcW w:w="1190" w:type="dxa"/>
            <w:tcBorders>
              <w:top w:val="nil"/>
              <w:left w:val="nil"/>
              <w:bottom w:val="single" w:sz="8" w:space="0" w:color="auto"/>
              <w:right w:val="single" w:sz="8" w:space="0" w:color="auto"/>
            </w:tcBorders>
            <w:shd w:val="clear" w:color="auto" w:fill="auto"/>
            <w:vAlign w:val="center"/>
            <w:hideMark/>
          </w:tcPr>
          <w:p w:rsidR="00882D47" w:rsidRPr="00F83CAD" w:rsidRDefault="008D52FB" w:rsidP="008D52FB">
            <w:pPr>
              <w:jc w:val="center"/>
              <w:rPr>
                <w:color w:val="000000"/>
              </w:rPr>
            </w:pPr>
            <w:r>
              <w:rPr>
                <w:color w:val="000000"/>
              </w:rPr>
              <w:t>Slow Fire -</w:t>
            </w:r>
            <w:r w:rsidR="00882D47" w:rsidRPr="00F83CAD">
              <w:rPr>
                <w:color w:val="000000"/>
              </w:rPr>
              <w:t>Standing</w:t>
            </w:r>
          </w:p>
        </w:tc>
        <w:tc>
          <w:tcPr>
            <w:tcW w:w="1175"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200 Yards</w:t>
            </w:r>
          </w:p>
        </w:tc>
        <w:tc>
          <w:tcPr>
            <w:tcW w:w="1041"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0</w:t>
            </w:r>
          </w:p>
        </w:tc>
        <w:tc>
          <w:tcPr>
            <w:tcW w:w="1030"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N/A</w:t>
            </w:r>
          </w:p>
        </w:tc>
        <w:tc>
          <w:tcPr>
            <w:tcW w:w="1019"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10</w:t>
            </w:r>
          </w:p>
        </w:tc>
        <w:tc>
          <w:tcPr>
            <w:tcW w:w="1048"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10 Min</w:t>
            </w:r>
          </w:p>
        </w:tc>
        <w:tc>
          <w:tcPr>
            <w:tcW w:w="1067"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SR</w:t>
            </w:r>
          </w:p>
        </w:tc>
        <w:tc>
          <w:tcPr>
            <w:tcW w:w="973"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100</w:t>
            </w:r>
          </w:p>
        </w:tc>
      </w:tr>
      <w:tr w:rsidR="00882D47" w:rsidRPr="00F83CAD" w:rsidTr="00882D47">
        <w:trPr>
          <w:trHeight w:val="529"/>
        </w:trPr>
        <w:tc>
          <w:tcPr>
            <w:tcW w:w="8637"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882D47" w:rsidRPr="00F83CAD" w:rsidRDefault="008D52FB" w:rsidP="008D52FB">
            <w:pPr>
              <w:jc w:val="center"/>
              <w:rPr>
                <w:color w:val="000000"/>
              </w:rPr>
            </w:pPr>
            <w:r>
              <w:rPr>
                <w:color w:val="000000"/>
              </w:rPr>
              <w:t xml:space="preserve">Match 12 - </w:t>
            </w:r>
            <w:r w:rsidR="00882D47" w:rsidRPr="00F83CAD">
              <w:rPr>
                <w:color w:val="000000"/>
              </w:rPr>
              <w:t>Aggregate Score:</w:t>
            </w:r>
          </w:p>
        </w:tc>
        <w:tc>
          <w:tcPr>
            <w:tcW w:w="973" w:type="dxa"/>
            <w:tcBorders>
              <w:top w:val="nil"/>
              <w:left w:val="nil"/>
              <w:bottom w:val="single" w:sz="8" w:space="0" w:color="auto"/>
              <w:right w:val="single" w:sz="8" w:space="0" w:color="auto"/>
            </w:tcBorders>
            <w:shd w:val="clear" w:color="auto" w:fill="auto"/>
            <w:vAlign w:val="center"/>
            <w:hideMark/>
          </w:tcPr>
          <w:p w:rsidR="00882D47" w:rsidRPr="00F83CAD" w:rsidRDefault="00882D47" w:rsidP="008D52FB">
            <w:pPr>
              <w:jc w:val="center"/>
              <w:rPr>
                <w:color w:val="000000"/>
              </w:rPr>
            </w:pPr>
            <w:r w:rsidRPr="00F83CAD">
              <w:rPr>
                <w:color w:val="000000"/>
              </w:rPr>
              <w:t>300</w:t>
            </w:r>
          </w:p>
        </w:tc>
      </w:tr>
      <w:tr w:rsidR="00882D47" w:rsidRPr="00F83CAD" w:rsidTr="00882D47">
        <w:trPr>
          <w:trHeight w:val="302"/>
        </w:trPr>
        <w:tc>
          <w:tcPr>
            <w:tcW w:w="9610" w:type="dxa"/>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82D47" w:rsidRPr="00F83CAD" w:rsidRDefault="00882D47" w:rsidP="008D52FB">
            <w:pPr>
              <w:jc w:val="center"/>
              <w:rPr>
                <w:color w:val="000000"/>
              </w:rPr>
            </w:pPr>
            <w:r w:rsidRPr="00F83CAD">
              <w:rPr>
                <w:color w:val="000000"/>
              </w:rPr>
              <w:t>John C. Garand Match Course "A" (Rule 9.2.1). All firing is at the 200 yard line on the standard Short Range (SR) High Power Rifle Target</w:t>
            </w:r>
          </w:p>
        </w:tc>
      </w:tr>
      <w:tr w:rsidR="00882D47" w:rsidRPr="00F83CAD" w:rsidTr="00882D47">
        <w:trPr>
          <w:trHeight w:val="317"/>
        </w:trPr>
        <w:tc>
          <w:tcPr>
            <w:tcW w:w="9610" w:type="dxa"/>
            <w:gridSpan w:val="9"/>
            <w:vMerge/>
            <w:tcBorders>
              <w:top w:val="single" w:sz="8" w:space="0" w:color="auto"/>
              <w:left w:val="single" w:sz="8" w:space="0" w:color="auto"/>
              <w:bottom w:val="single" w:sz="8" w:space="0" w:color="000000"/>
              <w:right w:val="single" w:sz="8" w:space="0" w:color="000000"/>
            </w:tcBorders>
            <w:vAlign w:val="center"/>
            <w:hideMark/>
          </w:tcPr>
          <w:p w:rsidR="00882D47" w:rsidRPr="00F83CAD" w:rsidRDefault="00882D47" w:rsidP="00393D51">
            <w:pPr>
              <w:rPr>
                <w:color w:val="000000"/>
              </w:rPr>
            </w:pPr>
          </w:p>
        </w:tc>
      </w:tr>
    </w:tbl>
    <w:p w:rsidR="00882D47" w:rsidRPr="00F83CAD" w:rsidRDefault="00882D47" w:rsidP="00882D47">
      <w:pPr>
        <w:jc w:val="both"/>
      </w:pPr>
    </w:p>
    <w:p w:rsidR="00882D47" w:rsidRPr="00F83CAD" w:rsidRDefault="00882D47" w:rsidP="005E27B1">
      <w:pPr>
        <w:pStyle w:val="ListParagraph"/>
        <w:numPr>
          <w:ilvl w:val="0"/>
          <w:numId w:val="12"/>
        </w:numPr>
        <w:jc w:val="both"/>
      </w:pPr>
      <w:r w:rsidRPr="00CF1D76">
        <w:rPr>
          <w:b/>
          <w:u w:val="single"/>
        </w:rPr>
        <w:t>ALIBIS:</w:t>
      </w:r>
      <w:r w:rsidRPr="00F83CAD">
        <w:t xml:space="preserve">  No alibis or re-fires will be allowed because of rifle or ammunition malfunctions during any stage of this match.  It is important that the rifle you use is clean, properly lubricated and in good working order.</w:t>
      </w:r>
    </w:p>
    <w:p w:rsidR="00882D47" w:rsidRPr="00F83CAD" w:rsidRDefault="00882D47" w:rsidP="00882D47">
      <w:pPr>
        <w:jc w:val="both"/>
      </w:pPr>
    </w:p>
    <w:p w:rsidR="00882D47" w:rsidRPr="00F83CAD" w:rsidRDefault="00882D47" w:rsidP="005E27B1">
      <w:pPr>
        <w:pStyle w:val="ListParagraph"/>
        <w:numPr>
          <w:ilvl w:val="0"/>
          <w:numId w:val="12"/>
        </w:numPr>
        <w:jc w:val="both"/>
      </w:pPr>
      <w:r w:rsidRPr="00CF1D76">
        <w:rPr>
          <w:b/>
          <w:u w:val="single"/>
        </w:rPr>
        <w:t>AWARDS:</w:t>
      </w:r>
      <w:r w:rsidRPr="00F83CAD">
        <w:t xml:space="preserve">  Shooters who fire qualifying scores will receive Gold, Silver or Bronze Achievement Pins.  The qualifying scores are listed in the current edition of the CM Competition Rules Handbook.</w:t>
      </w:r>
    </w:p>
    <w:p w:rsidR="00882D47" w:rsidRPr="00F83CAD" w:rsidRDefault="00882D47" w:rsidP="00882D47">
      <w:pPr>
        <w:jc w:val="both"/>
      </w:pPr>
    </w:p>
    <w:p w:rsidR="00882D47" w:rsidRPr="00F83CAD" w:rsidRDefault="00882D47" w:rsidP="005E27B1">
      <w:pPr>
        <w:pStyle w:val="ListParagraph"/>
        <w:numPr>
          <w:ilvl w:val="0"/>
          <w:numId w:val="12"/>
        </w:numPr>
        <w:jc w:val="both"/>
      </w:pPr>
      <w:r w:rsidRPr="00CF1D76">
        <w:rPr>
          <w:b/>
          <w:u w:val="single"/>
        </w:rPr>
        <w:t>RIFLE INSPECTIONS:</w:t>
      </w:r>
      <w:r w:rsidR="00CF1D76">
        <w:rPr>
          <w:b/>
        </w:rPr>
        <w:t xml:space="preserve"> </w:t>
      </w:r>
      <w:r w:rsidRPr="00F83CAD">
        <w:t>All Rifles used in the EIC Rifle Match must comply with CMP Rules.  At the conclusion of each relay, pistols may be selected by random draw for inspection and trigger weighing.</w:t>
      </w:r>
    </w:p>
    <w:p w:rsidR="00882D47" w:rsidRDefault="00882D47" w:rsidP="00515517">
      <w:pPr>
        <w:jc w:val="both"/>
      </w:pPr>
    </w:p>
    <w:p w:rsidR="00882D47" w:rsidRDefault="00882D47" w:rsidP="00515517">
      <w:pPr>
        <w:jc w:val="both"/>
      </w:pPr>
    </w:p>
    <w:p w:rsidR="00882D47" w:rsidRDefault="00882D47" w:rsidP="00824D21">
      <w:pPr>
        <w:jc w:val="both"/>
        <w:rPr>
          <w:rFonts w:ascii="Arial" w:hAnsi="Arial" w:cs="Arial"/>
          <w:sz w:val="18"/>
          <w:szCs w:val="18"/>
        </w:rPr>
      </w:pPr>
    </w:p>
    <w:p w:rsidR="00882D47" w:rsidRDefault="00882D47" w:rsidP="00824D21">
      <w:pPr>
        <w:jc w:val="both"/>
        <w:rPr>
          <w:rFonts w:ascii="Arial" w:hAnsi="Arial" w:cs="Arial"/>
          <w:sz w:val="18"/>
          <w:szCs w:val="18"/>
        </w:rPr>
      </w:pPr>
    </w:p>
    <w:p w:rsidR="00882D47" w:rsidRDefault="00882D47" w:rsidP="00824D21">
      <w:pPr>
        <w:jc w:val="both"/>
        <w:rPr>
          <w:rFonts w:ascii="Arial" w:hAnsi="Arial" w:cs="Arial"/>
          <w:sz w:val="18"/>
          <w:szCs w:val="18"/>
        </w:rPr>
      </w:pPr>
    </w:p>
    <w:p w:rsidR="00882D47" w:rsidRDefault="00882D47" w:rsidP="00824D21">
      <w:pPr>
        <w:jc w:val="both"/>
        <w:rPr>
          <w:rFonts w:ascii="Arial" w:hAnsi="Arial" w:cs="Arial"/>
          <w:sz w:val="18"/>
          <w:szCs w:val="18"/>
        </w:rPr>
      </w:pPr>
    </w:p>
    <w:p w:rsidR="00882D47" w:rsidRDefault="00882D47" w:rsidP="00824D21">
      <w:pPr>
        <w:jc w:val="both"/>
        <w:rPr>
          <w:rFonts w:ascii="Arial" w:hAnsi="Arial" w:cs="Arial"/>
          <w:sz w:val="18"/>
          <w:szCs w:val="18"/>
        </w:rPr>
      </w:pPr>
    </w:p>
    <w:p w:rsidR="00882D47" w:rsidRDefault="00882D47" w:rsidP="00824D21">
      <w:pPr>
        <w:jc w:val="both"/>
        <w:rPr>
          <w:rFonts w:ascii="Arial" w:hAnsi="Arial" w:cs="Arial"/>
          <w:sz w:val="18"/>
          <w:szCs w:val="18"/>
        </w:rPr>
      </w:pPr>
    </w:p>
    <w:p w:rsidR="00882D47" w:rsidRDefault="00882D47" w:rsidP="00824D21">
      <w:pPr>
        <w:jc w:val="both"/>
        <w:rPr>
          <w:rFonts w:ascii="Arial" w:hAnsi="Arial" w:cs="Arial"/>
          <w:sz w:val="18"/>
          <w:szCs w:val="18"/>
        </w:rPr>
      </w:pPr>
    </w:p>
    <w:p w:rsidR="00326415" w:rsidRDefault="00326415" w:rsidP="00824D21">
      <w:pPr>
        <w:jc w:val="both"/>
        <w:rPr>
          <w:rFonts w:ascii="Arial" w:hAnsi="Arial" w:cs="Arial"/>
          <w:sz w:val="18"/>
          <w:szCs w:val="18"/>
        </w:rPr>
      </w:pPr>
    </w:p>
    <w:p w:rsidR="00326415" w:rsidRDefault="00326415" w:rsidP="00824D21">
      <w:pPr>
        <w:jc w:val="both"/>
        <w:rPr>
          <w:rFonts w:ascii="Arial" w:hAnsi="Arial" w:cs="Arial"/>
          <w:sz w:val="18"/>
          <w:szCs w:val="18"/>
        </w:rPr>
      </w:pPr>
    </w:p>
    <w:p w:rsidR="00326415" w:rsidRDefault="00326415" w:rsidP="00824D21">
      <w:pPr>
        <w:jc w:val="both"/>
        <w:rPr>
          <w:rFonts w:ascii="Arial" w:hAnsi="Arial" w:cs="Arial"/>
          <w:sz w:val="18"/>
          <w:szCs w:val="18"/>
        </w:rPr>
      </w:pPr>
    </w:p>
    <w:p w:rsidR="00326415" w:rsidRDefault="00326415" w:rsidP="00824D21">
      <w:pPr>
        <w:jc w:val="both"/>
        <w:rPr>
          <w:rFonts w:ascii="Arial" w:hAnsi="Arial" w:cs="Arial"/>
          <w:sz w:val="18"/>
          <w:szCs w:val="18"/>
        </w:rPr>
      </w:pPr>
    </w:p>
    <w:p w:rsidR="00326415" w:rsidRDefault="00326415" w:rsidP="00824D21">
      <w:pPr>
        <w:jc w:val="both"/>
        <w:rPr>
          <w:rFonts w:ascii="Arial" w:hAnsi="Arial" w:cs="Arial"/>
          <w:sz w:val="18"/>
          <w:szCs w:val="18"/>
        </w:rPr>
      </w:pPr>
    </w:p>
    <w:p w:rsidR="00326415" w:rsidRDefault="00326415" w:rsidP="00824D21">
      <w:pPr>
        <w:jc w:val="both"/>
        <w:rPr>
          <w:rFonts w:ascii="Arial" w:hAnsi="Arial" w:cs="Arial"/>
          <w:sz w:val="18"/>
          <w:szCs w:val="18"/>
        </w:rPr>
      </w:pPr>
    </w:p>
    <w:p w:rsidR="00326415" w:rsidRDefault="00326415" w:rsidP="00824D21">
      <w:pPr>
        <w:jc w:val="both"/>
        <w:rPr>
          <w:rFonts w:ascii="Arial" w:hAnsi="Arial" w:cs="Arial"/>
          <w:sz w:val="18"/>
          <w:szCs w:val="18"/>
        </w:rPr>
      </w:pPr>
    </w:p>
    <w:p w:rsidR="00326415" w:rsidRDefault="00326415" w:rsidP="00824D21">
      <w:pPr>
        <w:jc w:val="both"/>
        <w:rPr>
          <w:rFonts w:ascii="Arial" w:hAnsi="Arial" w:cs="Arial"/>
          <w:sz w:val="18"/>
          <w:szCs w:val="18"/>
        </w:rPr>
      </w:pPr>
    </w:p>
    <w:p w:rsidR="00326415" w:rsidRDefault="00326415" w:rsidP="00824D21">
      <w:pPr>
        <w:jc w:val="both"/>
        <w:rPr>
          <w:rFonts w:ascii="Arial" w:hAnsi="Arial" w:cs="Arial"/>
          <w:sz w:val="18"/>
          <w:szCs w:val="18"/>
        </w:rPr>
      </w:pPr>
    </w:p>
    <w:p w:rsidR="00326415" w:rsidRDefault="00326415" w:rsidP="00824D21">
      <w:pPr>
        <w:jc w:val="both"/>
        <w:rPr>
          <w:rFonts w:ascii="Arial" w:hAnsi="Arial" w:cs="Arial"/>
          <w:sz w:val="18"/>
          <w:szCs w:val="18"/>
        </w:rPr>
      </w:pPr>
    </w:p>
    <w:p w:rsidR="00326415" w:rsidRDefault="00326415" w:rsidP="00824D21">
      <w:pPr>
        <w:jc w:val="both"/>
        <w:rPr>
          <w:rFonts w:ascii="Arial" w:hAnsi="Arial" w:cs="Arial"/>
          <w:sz w:val="18"/>
          <w:szCs w:val="18"/>
        </w:rPr>
      </w:pPr>
    </w:p>
    <w:p w:rsidR="00882D47" w:rsidRPr="00193405" w:rsidRDefault="00882D47" w:rsidP="00882D47">
      <w:pPr>
        <w:jc w:val="center"/>
        <w:outlineLvl w:val="0"/>
        <w:rPr>
          <w:rFonts w:ascii="Arial Narrow" w:hAnsi="Arial Narrow"/>
          <w:b/>
        </w:rPr>
      </w:pPr>
      <w:r w:rsidRPr="00193405">
        <w:rPr>
          <w:rFonts w:ascii="Arial Narrow" w:hAnsi="Arial Narrow"/>
          <w:b/>
        </w:rPr>
        <w:lastRenderedPageBreak/>
        <w:t>Emergency Notification Form</w:t>
      </w:r>
    </w:p>
    <w:p w:rsidR="00882D47" w:rsidRPr="00B81938" w:rsidRDefault="00882D47" w:rsidP="00882D47">
      <w:pPr>
        <w:jc w:val="center"/>
        <w:outlineLvl w:val="0"/>
        <w:rPr>
          <w:rFonts w:ascii="Arial Narrow" w:hAnsi="Arial Narrow"/>
          <w:b/>
          <w:sz w:val="20"/>
          <w:szCs w:val="20"/>
          <w:u w:val="single"/>
        </w:rPr>
      </w:pPr>
      <w:r w:rsidRPr="00B81938">
        <w:rPr>
          <w:rFonts w:ascii="Arial Narrow" w:hAnsi="Arial Narrow"/>
          <w:b/>
          <w:sz w:val="20"/>
          <w:szCs w:val="20"/>
          <w:u w:val="single"/>
        </w:rPr>
        <w:t>(In case of injury and/or serious illness)</w:t>
      </w:r>
    </w:p>
    <w:p w:rsidR="00882D47" w:rsidRPr="00F35C8D" w:rsidRDefault="00882D47" w:rsidP="00882D47">
      <w:pPr>
        <w:jc w:val="center"/>
        <w:rPr>
          <w:rFonts w:ascii="Arial Narrow" w:hAnsi="Arial Narrow"/>
          <w:b/>
          <w:sz w:val="18"/>
          <w:szCs w:val="18"/>
          <w:u w:val="single"/>
        </w:rPr>
      </w:pPr>
    </w:p>
    <w:p w:rsidR="00882D47" w:rsidRPr="00F35C8D" w:rsidRDefault="00882D47" w:rsidP="00882D47">
      <w:pPr>
        <w:jc w:val="both"/>
        <w:outlineLvl w:val="0"/>
        <w:rPr>
          <w:rFonts w:ascii="Arial Narrow" w:hAnsi="Arial Narrow"/>
          <w:b/>
          <w:sz w:val="18"/>
          <w:szCs w:val="18"/>
        </w:rPr>
      </w:pPr>
      <w:r>
        <w:rPr>
          <w:rFonts w:ascii="Arial Narrow" w:hAnsi="Arial Narrow"/>
          <w:b/>
          <w:sz w:val="18"/>
          <w:szCs w:val="18"/>
        </w:rPr>
        <w:t>Name</w:t>
      </w:r>
      <w:r w:rsidRPr="00F35C8D">
        <w:rPr>
          <w:rFonts w:ascii="Arial Narrow" w:hAnsi="Arial Narrow"/>
          <w:b/>
          <w:sz w:val="18"/>
          <w:szCs w:val="18"/>
        </w:rPr>
        <w:t>: ______________________________________________________ Contact Phone # ___________________________________</w:t>
      </w:r>
    </w:p>
    <w:p w:rsidR="00882D47" w:rsidRPr="00F35C8D" w:rsidRDefault="00882D47" w:rsidP="00882D47">
      <w:pPr>
        <w:jc w:val="both"/>
        <w:rPr>
          <w:rFonts w:ascii="Arial Narrow" w:hAnsi="Arial Narrow"/>
          <w:b/>
          <w:sz w:val="18"/>
          <w:szCs w:val="18"/>
        </w:rPr>
      </w:pPr>
    </w:p>
    <w:p w:rsidR="00882D47" w:rsidRPr="00F35C8D" w:rsidRDefault="00882D47" w:rsidP="00882D47">
      <w:pPr>
        <w:jc w:val="both"/>
        <w:rPr>
          <w:rFonts w:ascii="Arial Narrow" w:hAnsi="Arial Narrow"/>
          <w:b/>
          <w:sz w:val="18"/>
          <w:szCs w:val="18"/>
        </w:rPr>
      </w:pPr>
      <w:r w:rsidRPr="00F35C8D">
        <w:rPr>
          <w:rFonts w:ascii="Arial Narrow" w:hAnsi="Arial Narrow"/>
          <w:b/>
          <w:sz w:val="18"/>
          <w:szCs w:val="18"/>
        </w:rPr>
        <w:t xml:space="preserve">I certify that the above information is correct. Any misrepresentation may result in disbarment from participation in this Match.  I have read the Release </w:t>
      </w:r>
      <w:proofErr w:type="gramStart"/>
      <w:r w:rsidRPr="00F35C8D">
        <w:rPr>
          <w:rFonts w:ascii="Arial Narrow" w:hAnsi="Arial Narrow"/>
          <w:b/>
          <w:sz w:val="18"/>
          <w:szCs w:val="18"/>
        </w:rPr>
        <w:t>From</w:t>
      </w:r>
      <w:proofErr w:type="gramEnd"/>
      <w:r w:rsidRPr="00F35C8D">
        <w:rPr>
          <w:rFonts w:ascii="Arial Narrow" w:hAnsi="Arial Narrow"/>
          <w:b/>
          <w:sz w:val="18"/>
          <w:szCs w:val="18"/>
        </w:rPr>
        <w:t xml:space="preserve"> Responsibility Form of this entry form and voluntarily </w:t>
      </w:r>
      <w:r>
        <w:rPr>
          <w:rFonts w:ascii="Arial Narrow" w:hAnsi="Arial Narrow"/>
          <w:b/>
          <w:sz w:val="18"/>
          <w:szCs w:val="18"/>
        </w:rPr>
        <w:t xml:space="preserve">abide by </w:t>
      </w:r>
      <w:r w:rsidRPr="00F35C8D">
        <w:rPr>
          <w:rFonts w:ascii="Arial Narrow" w:hAnsi="Arial Narrow"/>
          <w:b/>
          <w:sz w:val="18"/>
          <w:szCs w:val="18"/>
        </w:rPr>
        <w:t>this agreement being fully aware of legal consequences of signing the within instrument.</w:t>
      </w:r>
    </w:p>
    <w:p w:rsidR="00882D47" w:rsidRPr="00F35C8D" w:rsidRDefault="00882D47" w:rsidP="00882D47">
      <w:pPr>
        <w:jc w:val="both"/>
        <w:rPr>
          <w:rFonts w:ascii="Arial Narrow" w:hAnsi="Arial Narrow"/>
          <w:b/>
          <w:sz w:val="18"/>
          <w:szCs w:val="18"/>
        </w:rPr>
      </w:pPr>
    </w:p>
    <w:p w:rsidR="00882D47" w:rsidRPr="00F35C8D" w:rsidRDefault="00882D47" w:rsidP="00882D47">
      <w:pPr>
        <w:tabs>
          <w:tab w:val="center" w:pos="2700"/>
          <w:tab w:val="center" w:pos="8460"/>
        </w:tabs>
        <w:jc w:val="both"/>
        <w:rPr>
          <w:rFonts w:ascii="Arial Narrow" w:hAnsi="Arial Narrow"/>
          <w:b/>
          <w:sz w:val="18"/>
          <w:szCs w:val="18"/>
        </w:rPr>
      </w:pPr>
      <w:r w:rsidRPr="00F35C8D">
        <w:rPr>
          <w:rFonts w:ascii="Arial Narrow" w:hAnsi="Arial Narrow"/>
          <w:b/>
          <w:sz w:val="18"/>
          <w:szCs w:val="18"/>
        </w:rPr>
        <w:t>_____________________________________________</w:t>
      </w:r>
      <w:r>
        <w:rPr>
          <w:rFonts w:ascii="Arial Narrow" w:hAnsi="Arial Narrow"/>
          <w:b/>
          <w:sz w:val="18"/>
          <w:szCs w:val="18"/>
        </w:rPr>
        <w:t>____  __________________________________</w:t>
      </w:r>
      <w:r w:rsidRPr="00F35C8D">
        <w:rPr>
          <w:rFonts w:ascii="Arial Narrow" w:hAnsi="Arial Narrow"/>
          <w:b/>
          <w:sz w:val="18"/>
          <w:szCs w:val="18"/>
        </w:rPr>
        <w:t>__________________</w:t>
      </w:r>
      <w:r>
        <w:rPr>
          <w:rFonts w:ascii="Arial Narrow" w:hAnsi="Arial Narrow"/>
          <w:b/>
          <w:sz w:val="18"/>
          <w:szCs w:val="18"/>
        </w:rPr>
        <w:t xml:space="preserve">  </w:t>
      </w:r>
      <w:r w:rsidRPr="00F35C8D">
        <w:rPr>
          <w:rFonts w:ascii="Arial Narrow" w:hAnsi="Arial Narrow"/>
          <w:b/>
          <w:sz w:val="18"/>
          <w:szCs w:val="18"/>
        </w:rPr>
        <w:t xml:space="preserve">____________________________  </w:t>
      </w:r>
    </w:p>
    <w:p w:rsidR="00882D47" w:rsidRPr="00F35C8D" w:rsidRDefault="00882D47" w:rsidP="00882D47">
      <w:pPr>
        <w:tabs>
          <w:tab w:val="center" w:pos="2520"/>
          <w:tab w:val="center" w:pos="8460"/>
        </w:tabs>
        <w:rPr>
          <w:rFonts w:ascii="Arial Narrow" w:hAnsi="Arial Narrow"/>
          <w:b/>
          <w:sz w:val="18"/>
          <w:szCs w:val="18"/>
        </w:rPr>
      </w:pPr>
      <w:r>
        <w:rPr>
          <w:rFonts w:ascii="Arial Narrow" w:hAnsi="Arial Narrow"/>
          <w:b/>
          <w:sz w:val="18"/>
          <w:szCs w:val="18"/>
        </w:rPr>
        <w:t xml:space="preserve">                         Print Your Name</w:t>
      </w:r>
      <w:r>
        <w:rPr>
          <w:rFonts w:ascii="Arial Narrow" w:hAnsi="Arial Narrow"/>
          <w:b/>
          <w:sz w:val="18"/>
          <w:szCs w:val="18"/>
        </w:rPr>
        <w:tab/>
        <w:t xml:space="preserve">                                                                                    (Signature)</w:t>
      </w:r>
      <w:r>
        <w:rPr>
          <w:rFonts w:ascii="Arial Narrow" w:hAnsi="Arial Narrow"/>
          <w:b/>
          <w:sz w:val="18"/>
          <w:szCs w:val="18"/>
        </w:rPr>
        <w:tab/>
        <w:t xml:space="preserve">                                                       </w:t>
      </w:r>
      <w:r w:rsidRPr="00F35C8D">
        <w:rPr>
          <w:rFonts w:ascii="Arial Narrow" w:hAnsi="Arial Narrow"/>
          <w:b/>
          <w:sz w:val="18"/>
          <w:szCs w:val="18"/>
        </w:rPr>
        <w:t>(Date)</w:t>
      </w:r>
    </w:p>
    <w:p w:rsidR="00882D47" w:rsidRDefault="00882D47" w:rsidP="00882D47">
      <w:pPr>
        <w:tabs>
          <w:tab w:val="center" w:pos="2520"/>
          <w:tab w:val="center" w:pos="8460"/>
        </w:tabs>
        <w:rPr>
          <w:rFonts w:ascii="Arial Narrow" w:hAnsi="Arial Narrow"/>
          <w:b/>
          <w:bCs/>
        </w:rPr>
      </w:pPr>
    </w:p>
    <w:p w:rsidR="00882D47" w:rsidRPr="00F35C8D" w:rsidRDefault="00882D47" w:rsidP="00882D47">
      <w:pPr>
        <w:tabs>
          <w:tab w:val="center" w:pos="2520"/>
          <w:tab w:val="center" w:pos="8460"/>
        </w:tabs>
        <w:jc w:val="center"/>
        <w:rPr>
          <w:rFonts w:ascii="Arial Narrow" w:hAnsi="Arial Narrow"/>
          <w:b/>
          <w:sz w:val="18"/>
          <w:szCs w:val="18"/>
        </w:rPr>
      </w:pPr>
      <w:r w:rsidRPr="00F35C8D">
        <w:rPr>
          <w:rFonts w:ascii="Arial Narrow" w:hAnsi="Arial Narrow"/>
          <w:b/>
          <w:bCs/>
        </w:rPr>
        <w:t>RELEASE</w:t>
      </w:r>
      <w:r w:rsidRPr="00F35C8D">
        <w:rPr>
          <w:rFonts w:ascii="Arial Narrow" w:hAnsi="Arial Narrow"/>
          <w:b/>
        </w:rPr>
        <w:t xml:space="preserve"> FROM RESPONSIBILITY, WAIVER OF LIABILITY AND ASSUMPTION OF RISK FOR PARTICIPATION IN A DANGEROUS ACTIVITY</w:t>
      </w:r>
    </w:p>
    <w:p w:rsidR="00882D47" w:rsidRPr="00F35C8D" w:rsidRDefault="00882D47" w:rsidP="00882D47">
      <w:pPr>
        <w:jc w:val="center"/>
        <w:rPr>
          <w:rFonts w:ascii="Arial" w:hAnsi="Arial"/>
          <w:sz w:val="20"/>
          <w:szCs w:val="20"/>
        </w:rPr>
      </w:pPr>
    </w:p>
    <w:p w:rsidR="00882D47" w:rsidRDefault="00882D47" w:rsidP="00882D47">
      <w:pPr>
        <w:pStyle w:val="BodyText2"/>
        <w:spacing w:line="240" w:lineRule="auto"/>
        <w:jc w:val="both"/>
        <w:rPr>
          <w:rFonts w:ascii="Arial" w:hAnsi="Arial"/>
          <w:sz w:val="20"/>
          <w:szCs w:val="20"/>
        </w:rPr>
      </w:pPr>
      <w:r w:rsidRPr="00F35C8D">
        <w:rPr>
          <w:rFonts w:ascii="Arial" w:hAnsi="Arial"/>
          <w:sz w:val="20"/>
          <w:szCs w:val="20"/>
        </w:rPr>
        <w:t>FOR AND IN CONSIDERATION of permitting the applicant for Santa Margarita Gun Club Membership, who is named on the reverse side of this form and herein referred to as THE UNDERSIGNED, to enter the MARINE CORPS BASE CAMP PENDLETON AND SANTA MARGARITA GUN CLUB, herein referred to as the “Santa Margarita Gun Club”, premises for the purposes of firearms use, shooting of firearms, observing the shooting of firearms, or any and all other purposes, THE UNDERSIGNED, for himself/herself his/hers heirs, executors, administrators and assigns:</w:t>
      </w:r>
    </w:p>
    <w:p w:rsidR="00882D47" w:rsidRDefault="00882D47" w:rsidP="00882D47">
      <w:pPr>
        <w:pStyle w:val="BodyText2"/>
        <w:spacing w:line="240" w:lineRule="auto"/>
        <w:rPr>
          <w:rFonts w:ascii="Arial" w:hAnsi="Arial"/>
          <w:sz w:val="20"/>
          <w:szCs w:val="20"/>
        </w:rPr>
      </w:pPr>
      <w:r>
        <w:rPr>
          <w:rFonts w:ascii="Arial" w:hAnsi="Arial"/>
          <w:sz w:val="20"/>
          <w:szCs w:val="20"/>
        </w:rPr>
        <w:t xml:space="preserve">1. </w:t>
      </w:r>
      <w:r w:rsidRPr="00F35C8D">
        <w:rPr>
          <w:rFonts w:ascii="Arial" w:hAnsi="Arial"/>
          <w:sz w:val="20"/>
          <w:szCs w:val="20"/>
        </w:rPr>
        <w:t>Hereby voluntarily releases, discharges, waivers and relinquishes any and all actions or causes of action for personal injury, property damage or wrongful death occurring to the undersigned arising as a result of engaging in or being present at activities at the San Margarita Gun Club premises.</w:t>
      </w:r>
    </w:p>
    <w:p w:rsidR="00882D47" w:rsidRPr="00F35C8D" w:rsidRDefault="00882D47" w:rsidP="00882D47">
      <w:pPr>
        <w:pStyle w:val="BodyText3"/>
        <w:jc w:val="both"/>
        <w:rPr>
          <w:rFonts w:ascii="Arial" w:hAnsi="Arial"/>
          <w:sz w:val="20"/>
          <w:szCs w:val="20"/>
        </w:rPr>
      </w:pPr>
      <w:r w:rsidRPr="00F35C8D">
        <w:rPr>
          <w:rFonts w:ascii="Arial" w:hAnsi="Arial"/>
          <w:sz w:val="20"/>
          <w:szCs w:val="20"/>
        </w:rPr>
        <w:t>2. Hereby covenants not to sue and voluntarily releases, waivers, discharges and relinquishes any action or causes of action, aforesaid, which may hereafter arise for himself/herself and for his/her heirs, executors, administrators and assigns prosecute or present any claim for personal injury, property damage or wrongful death against MCB, Camp Pendleton, CA, or the Santa Margarita Gun Club or any of its officers, agents, servants or employees for any of said causes of action, whether the same shall arise by negligence of any of said persons or otherwise.  IT IS THE INTENTION OF THE UNDERSIGNED BY THIS INSTRUMENT, TO EXEMPT AND RELIEVE THE SANTA MARGARITA GUN CLUB OR ANY OF ITS’ OFFICERS, AGENTS, SERVANTS OR EMPLOYEES; INCLUDING VOLUNTEERS, FROM LIABILITY FOR PERSONAL INJURY, PROPERTY DAMAGE OR WRONGFUL DEATH CAUSED BY NEGLIGENCE.</w:t>
      </w:r>
    </w:p>
    <w:p w:rsidR="00882D47" w:rsidRPr="00F35C8D" w:rsidRDefault="00882D47" w:rsidP="00882D47">
      <w:pPr>
        <w:pStyle w:val="BodyText3"/>
        <w:jc w:val="both"/>
        <w:rPr>
          <w:rFonts w:ascii="Arial" w:hAnsi="Arial"/>
          <w:sz w:val="20"/>
          <w:szCs w:val="20"/>
        </w:rPr>
      </w:pPr>
      <w:r w:rsidRPr="00F35C8D">
        <w:rPr>
          <w:rFonts w:ascii="Arial" w:hAnsi="Arial"/>
          <w:sz w:val="20"/>
          <w:szCs w:val="20"/>
        </w:rPr>
        <w:t>3.  Agrees that in the event any claim for personal injury, property damage or wrongful death shall be prosecuted against the Santa Margarita Gun Club.  The Undersigned shall indemnify and save harmless the same Santa Margarita Gun Club and any of its officers, agents, servants or employees, including volunteers, from any and claims or causes of action by whomever or wherever made or presented for personal injuries, property damage or wrongful death.</w:t>
      </w:r>
    </w:p>
    <w:p w:rsidR="00882D47" w:rsidRPr="00F35C8D" w:rsidRDefault="00882D47" w:rsidP="00882D47">
      <w:pPr>
        <w:rPr>
          <w:rFonts w:ascii="Arial" w:hAnsi="Arial"/>
          <w:sz w:val="20"/>
          <w:szCs w:val="20"/>
        </w:rPr>
      </w:pPr>
      <w:r w:rsidRPr="00F35C8D">
        <w:rPr>
          <w:rFonts w:ascii="Arial" w:hAnsi="Arial"/>
          <w:sz w:val="20"/>
          <w:szCs w:val="20"/>
        </w:rPr>
        <w:t>4.  Agrees that the foregoing release is intended to be as broad and inclusive a permitted by the laws applicable in the State of California and that of any portion thereof is held invalid, it is agreed that the balance shall, notwithstanding, continue in full legal force and effect.</w:t>
      </w:r>
    </w:p>
    <w:p w:rsidR="00882D47" w:rsidRPr="00F35C8D" w:rsidRDefault="00882D47" w:rsidP="00882D47">
      <w:pPr>
        <w:rPr>
          <w:rFonts w:ascii="Arial" w:hAnsi="Arial"/>
          <w:sz w:val="20"/>
          <w:szCs w:val="20"/>
        </w:rPr>
      </w:pPr>
    </w:p>
    <w:p w:rsidR="00882D47" w:rsidRPr="00F35C8D" w:rsidRDefault="00882D47" w:rsidP="00882D47">
      <w:pPr>
        <w:pStyle w:val="BodyText3"/>
        <w:jc w:val="both"/>
        <w:rPr>
          <w:rFonts w:ascii="Arial" w:hAnsi="Arial"/>
          <w:sz w:val="20"/>
          <w:szCs w:val="20"/>
        </w:rPr>
      </w:pPr>
      <w:r w:rsidRPr="00F35C8D">
        <w:rPr>
          <w:rFonts w:ascii="Arial" w:hAnsi="Arial"/>
          <w:sz w:val="20"/>
          <w:szCs w:val="20"/>
        </w:rPr>
        <w:t>5.  Acknowledges that the Undersigned has been fully and completely advised of the potential for serious accident incidental to engaging in firearms activities, including the potential for death, personal injury and property damage, and expressly agrees to assume all risks of loss, damage or injury that may be sustained by the Undersigned.</w:t>
      </w:r>
    </w:p>
    <w:p w:rsidR="00882D47" w:rsidRPr="00F35C8D" w:rsidRDefault="00882D47" w:rsidP="00882D47">
      <w:pPr>
        <w:pStyle w:val="BodyText3"/>
        <w:jc w:val="both"/>
        <w:rPr>
          <w:rFonts w:ascii="Arial" w:hAnsi="Arial"/>
          <w:sz w:val="20"/>
          <w:szCs w:val="20"/>
        </w:rPr>
      </w:pPr>
      <w:r w:rsidRPr="00F35C8D">
        <w:rPr>
          <w:rFonts w:ascii="Arial" w:hAnsi="Arial"/>
          <w:sz w:val="20"/>
          <w:szCs w:val="20"/>
        </w:rPr>
        <w:t>6.   This agreement supersedes all previous agreements and shall remain</w:t>
      </w:r>
      <w:r>
        <w:rPr>
          <w:rFonts w:ascii="Arial" w:hAnsi="Arial"/>
          <w:sz w:val="20"/>
          <w:szCs w:val="20"/>
        </w:rPr>
        <w:t xml:space="preserve"> in force until January 31, 201</w:t>
      </w:r>
      <w:r w:rsidR="00033185">
        <w:rPr>
          <w:rFonts w:ascii="Arial" w:hAnsi="Arial"/>
          <w:sz w:val="20"/>
          <w:szCs w:val="20"/>
        </w:rPr>
        <w:t>4</w:t>
      </w:r>
    </w:p>
    <w:p w:rsidR="00882D47" w:rsidRDefault="00882D47" w:rsidP="00882D47">
      <w:pPr>
        <w:pStyle w:val="BodyText3"/>
        <w:jc w:val="both"/>
        <w:rPr>
          <w:rFonts w:ascii="Arial" w:hAnsi="Arial"/>
          <w:sz w:val="20"/>
          <w:szCs w:val="20"/>
        </w:rPr>
      </w:pPr>
    </w:p>
    <w:p w:rsidR="00882D47" w:rsidRPr="00F35C8D" w:rsidRDefault="00882D47" w:rsidP="00882D47">
      <w:pPr>
        <w:pStyle w:val="BodyText3"/>
        <w:jc w:val="both"/>
        <w:rPr>
          <w:rFonts w:ascii="Arial" w:hAnsi="Arial"/>
          <w:sz w:val="20"/>
          <w:szCs w:val="20"/>
        </w:rPr>
      </w:pPr>
    </w:p>
    <w:p w:rsidR="00882D47" w:rsidRPr="00F35C8D" w:rsidRDefault="00882D47" w:rsidP="00882D47">
      <w:pPr>
        <w:outlineLvl w:val="0"/>
        <w:rPr>
          <w:rFonts w:ascii="Arial" w:hAnsi="Arial"/>
          <w:sz w:val="20"/>
          <w:szCs w:val="20"/>
        </w:rPr>
      </w:pPr>
      <w:r w:rsidRPr="00F35C8D">
        <w:rPr>
          <w:rFonts w:ascii="Arial" w:hAnsi="Arial"/>
          <w:sz w:val="20"/>
          <w:szCs w:val="20"/>
        </w:rPr>
        <w:t>DATE: __________________          SIGNATURE: _</w:t>
      </w:r>
      <w:r>
        <w:rPr>
          <w:rFonts w:ascii="Arial" w:hAnsi="Arial"/>
          <w:sz w:val="20"/>
          <w:szCs w:val="20"/>
        </w:rPr>
        <w:t>___________________</w:t>
      </w:r>
      <w:r w:rsidRPr="00F35C8D">
        <w:rPr>
          <w:rFonts w:ascii="Arial" w:hAnsi="Arial"/>
          <w:sz w:val="20"/>
          <w:szCs w:val="20"/>
        </w:rPr>
        <w:t>____________________________________</w:t>
      </w:r>
    </w:p>
    <w:p w:rsidR="00882D47" w:rsidRPr="00F35C8D" w:rsidRDefault="00882D47" w:rsidP="00882D47">
      <w:pPr>
        <w:outlineLvl w:val="0"/>
        <w:rPr>
          <w:rFonts w:ascii="Arial" w:hAnsi="Arial"/>
          <w:sz w:val="20"/>
          <w:szCs w:val="20"/>
        </w:rPr>
      </w:pPr>
    </w:p>
    <w:p w:rsidR="00882D47" w:rsidRPr="00F35C8D" w:rsidRDefault="00882D47" w:rsidP="00882D47">
      <w:pPr>
        <w:outlineLvl w:val="0"/>
        <w:rPr>
          <w:rFonts w:ascii="Arial" w:hAnsi="Arial"/>
          <w:sz w:val="20"/>
          <w:szCs w:val="20"/>
        </w:rPr>
      </w:pPr>
    </w:p>
    <w:p w:rsidR="00882D47" w:rsidRDefault="00882D47" w:rsidP="00882D47">
      <w:pPr>
        <w:outlineLvl w:val="0"/>
        <w:rPr>
          <w:rFonts w:ascii="Arial" w:hAnsi="Arial"/>
          <w:sz w:val="20"/>
          <w:szCs w:val="20"/>
        </w:rPr>
      </w:pPr>
      <w:r w:rsidRPr="00F35C8D">
        <w:rPr>
          <w:rFonts w:ascii="Arial" w:hAnsi="Arial"/>
          <w:sz w:val="20"/>
          <w:szCs w:val="20"/>
        </w:rPr>
        <w:tab/>
      </w:r>
      <w:r w:rsidRPr="00F35C8D">
        <w:rPr>
          <w:rFonts w:ascii="Arial" w:hAnsi="Arial"/>
          <w:sz w:val="20"/>
          <w:szCs w:val="20"/>
        </w:rPr>
        <w:tab/>
      </w:r>
      <w:r w:rsidRPr="00F35C8D">
        <w:rPr>
          <w:rFonts w:ascii="Arial" w:hAnsi="Arial"/>
          <w:sz w:val="20"/>
          <w:szCs w:val="20"/>
        </w:rPr>
        <w:tab/>
      </w:r>
      <w:r w:rsidRPr="00F35C8D">
        <w:rPr>
          <w:rFonts w:ascii="Arial" w:hAnsi="Arial"/>
          <w:sz w:val="20"/>
          <w:szCs w:val="20"/>
        </w:rPr>
        <w:tab/>
        <w:t xml:space="preserve">      PRINT NAME:  ___________________</w:t>
      </w:r>
      <w:r>
        <w:rPr>
          <w:rFonts w:ascii="Arial" w:hAnsi="Arial"/>
          <w:sz w:val="20"/>
          <w:szCs w:val="20"/>
        </w:rPr>
        <w:t>____________________</w:t>
      </w:r>
      <w:r w:rsidRPr="00F35C8D">
        <w:rPr>
          <w:rFonts w:ascii="Arial" w:hAnsi="Arial"/>
          <w:sz w:val="20"/>
          <w:szCs w:val="20"/>
        </w:rPr>
        <w:t>________________</w:t>
      </w:r>
    </w:p>
    <w:p w:rsidR="00882D47" w:rsidRDefault="00882D47" w:rsidP="00882D47">
      <w:pPr>
        <w:outlineLvl w:val="0"/>
        <w:rPr>
          <w:rFonts w:ascii="Arial" w:hAnsi="Arial"/>
          <w:sz w:val="20"/>
          <w:szCs w:val="20"/>
        </w:rPr>
      </w:pPr>
    </w:p>
    <w:p w:rsidR="00882D47" w:rsidRDefault="00882D47" w:rsidP="00882D47">
      <w:pPr>
        <w:outlineLvl w:val="0"/>
        <w:rPr>
          <w:rFonts w:ascii="Arial" w:hAnsi="Arial"/>
          <w:sz w:val="20"/>
          <w:szCs w:val="20"/>
        </w:rPr>
      </w:pPr>
    </w:p>
    <w:p w:rsidR="00882D47" w:rsidRDefault="00882D47" w:rsidP="00882D47">
      <w:pPr>
        <w:outlineLvl w:val="0"/>
        <w:rPr>
          <w:rFonts w:ascii="Arial" w:hAnsi="Arial"/>
          <w:sz w:val="20"/>
          <w:szCs w:val="20"/>
        </w:rPr>
      </w:pPr>
    </w:p>
    <w:p w:rsidR="00882D47" w:rsidRDefault="00882D47" w:rsidP="00824D21">
      <w:pPr>
        <w:jc w:val="both"/>
        <w:rPr>
          <w:rFonts w:ascii="Arial" w:hAnsi="Arial" w:cs="Arial"/>
          <w:sz w:val="18"/>
          <w:szCs w:val="18"/>
        </w:rPr>
      </w:pPr>
    </w:p>
    <w:p w:rsidR="00193405" w:rsidRPr="00550E8F" w:rsidRDefault="00193405" w:rsidP="00193405">
      <w:pPr>
        <w:jc w:val="center"/>
        <w:outlineLvl w:val="0"/>
        <w:rPr>
          <w:rFonts w:ascii="Arial Narrow" w:hAnsi="Arial Narrow"/>
          <w:b/>
          <w:u w:val="single"/>
        </w:rPr>
      </w:pPr>
      <w:r w:rsidRPr="00550E8F">
        <w:rPr>
          <w:rFonts w:ascii="Arial Narrow" w:hAnsi="Arial Narrow"/>
          <w:b/>
          <w:u w:val="single"/>
        </w:rPr>
        <w:lastRenderedPageBreak/>
        <w:t xml:space="preserve">SMGC Regional High Power Tournament </w:t>
      </w:r>
      <w:r w:rsidR="00550E8F">
        <w:rPr>
          <w:rFonts w:ascii="Arial Narrow" w:hAnsi="Arial Narrow"/>
          <w:b/>
          <w:u w:val="single"/>
        </w:rPr>
        <w:t xml:space="preserve">Entry </w:t>
      </w:r>
      <w:r w:rsidRPr="00550E8F">
        <w:rPr>
          <w:rFonts w:ascii="Arial Narrow" w:hAnsi="Arial Narrow"/>
          <w:b/>
          <w:u w:val="single"/>
        </w:rPr>
        <w:t>Form</w:t>
      </w:r>
    </w:p>
    <w:p w:rsidR="00193405" w:rsidRPr="00193405" w:rsidRDefault="00193405" w:rsidP="00193405">
      <w:pPr>
        <w:outlineLvl w:val="0"/>
        <w:rPr>
          <w:rFonts w:ascii="Arial Narrow" w:hAnsi="Arial Narrow"/>
          <w:sz w:val="20"/>
          <w:szCs w:val="20"/>
        </w:rPr>
      </w:pPr>
    </w:p>
    <w:p w:rsidR="006D71B8" w:rsidRDefault="00193405" w:rsidP="006D71B8">
      <w:pPr>
        <w:outlineLvl w:val="0"/>
        <w:rPr>
          <w:rFonts w:ascii="Arial Narrow" w:hAnsi="Arial Narrow"/>
          <w:b/>
          <w:sz w:val="20"/>
          <w:szCs w:val="20"/>
        </w:rPr>
      </w:pPr>
      <w:r w:rsidRPr="00193405">
        <w:rPr>
          <w:rFonts w:ascii="Arial Narrow" w:hAnsi="Arial Narrow"/>
          <w:b/>
          <w:sz w:val="20"/>
          <w:szCs w:val="20"/>
        </w:rPr>
        <w:t>Match Date</w:t>
      </w:r>
      <w:r>
        <w:rPr>
          <w:rFonts w:ascii="Arial Narrow" w:hAnsi="Arial Narrow"/>
          <w:b/>
          <w:sz w:val="20"/>
          <w:szCs w:val="20"/>
        </w:rPr>
        <w:t>s</w:t>
      </w:r>
      <w:r w:rsidRPr="00193405">
        <w:rPr>
          <w:rFonts w:ascii="Arial Narrow" w:hAnsi="Arial Narrow"/>
          <w:sz w:val="20"/>
          <w:szCs w:val="20"/>
        </w:rPr>
        <w:t xml:space="preserve">: </w:t>
      </w:r>
      <w:r w:rsidRPr="00193405">
        <w:rPr>
          <w:rFonts w:ascii="Arial Narrow" w:hAnsi="Arial Narrow"/>
          <w:b/>
          <w:sz w:val="20"/>
          <w:szCs w:val="20"/>
        </w:rPr>
        <w:t xml:space="preserve">September 28, 2013 </w:t>
      </w:r>
      <w:r w:rsidR="003545BF">
        <w:rPr>
          <w:rFonts w:ascii="Arial Narrow" w:hAnsi="Arial Narrow"/>
          <w:b/>
          <w:sz w:val="20"/>
          <w:szCs w:val="20"/>
        </w:rPr>
        <w:t>and/</w:t>
      </w:r>
      <w:r w:rsidR="003545BF" w:rsidRPr="00193405">
        <w:rPr>
          <w:rFonts w:ascii="Arial Narrow" w:hAnsi="Arial Narrow"/>
          <w:b/>
          <w:sz w:val="20"/>
          <w:szCs w:val="20"/>
        </w:rPr>
        <w:t>or September</w:t>
      </w:r>
      <w:r w:rsidRPr="00193405">
        <w:rPr>
          <w:rFonts w:ascii="Arial Narrow" w:hAnsi="Arial Narrow"/>
          <w:b/>
          <w:sz w:val="20"/>
          <w:szCs w:val="20"/>
        </w:rPr>
        <w:t xml:space="preserve"> 29, 2013</w:t>
      </w:r>
      <w:r w:rsidR="00986258">
        <w:rPr>
          <w:rFonts w:ascii="Arial Narrow" w:hAnsi="Arial Narrow"/>
          <w:b/>
          <w:sz w:val="20"/>
          <w:szCs w:val="20"/>
        </w:rPr>
        <w:tab/>
      </w:r>
    </w:p>
    <w:p w:rsidR="006D71B8" w:rsidRDefault="006D71B8" w:rsidP="006D71B8">
      <w:pPr>
        <w:jc w:val="center"/>
        <w:outlineLvl w:val="0"/>
        <w:rPr>
          <w:rFonts w:ascii="Arial Narrow" w:hAnsi="Arial Narrow"/>
          <w:b/>
          <w:sz w:val="20"/>
          <w:szCs w:val="20"/>
        </w:rPr>
      </w:pPr>
    </w:p>
    <w:p w:rsidR="006D71B8" w:rsidRDefault="006D71B8" w:rsidP="006D71B8">
      <w:pPr>
        <w:jc w:val="center"/>
        <w:outlineLvl w:val="0"/>
        <w:rPr>
          <w:rFonts w:ascii="Arial Narrow" w:hAnsi="Arial Narrow"/>
          <w:b/>
          <w:i/>
          <w:color w:val="FF0000"/>
          <w:sz w:val="20"/>
          <w:szCs w:val="20"/>
          <w:u w:val="single"/>
        </w:rPr>
      </w:pPr>
      <w:r w:rsidRPr="00986258">
        <w:rPr>
          <w:rFonts w:ascii="Arial Narrow" w:hAnsi="Arial Narrow"/>
          <w:b/>
          <w:i/>
          <w:color w:val="FF0000"/>
          <w:sz w:val="20"/>
          <w:szCs w:val="20"/>
          <w:u w:val="single"/>
        </w:rPr>
        <w:t xml:space="preserve">(ELECTRONIC ENTRY IS </w:t>
      </w:r>
      <w:r>
        <w:rPr>
          <w:rFonts w:ascii="Arial Narrow" w:hAnsi="Arial Narrow"/>
          <w:b/>
          <w:i/>
          <w:color w:val="FF0000"/>
          <w:sz w:val="20"/>
          <w:szCs w:val="20"/>
          <w:u w:val="single"/>
        </w:rPr>
        <w:t xml:space="preserve">STILL </w:t>
      </w:r>
      <w:r w:rsidRPr="00986258">
        <w:rPr>
          <w:rFonts w:ascii="Arial Narrow" w:hAnsi="Arial Narrow"/>
          <w:b/>
          <w:i/>
          <w:color w:val="FF0000"/>
          <w:sz w:val="20"/>
          <w:szCs w:val="20"/>
          <w:u w:val="single"/>
        </w:rPr>
        <w:t>REQUIRED</w:t>
      </w:r>
      <w:r>
        <w:rPr>
          <w:rFonts w:ascii="Arial Narrow" w:hAnsi="Arial Narrow"/>
          <w:b/>
          <w:i/>
          <w:color w:val="FF0000"/>
          <w:sz w:val="20"/>
          <w:szCs w:val="20"/>
          <w:u w:val="single"/>
        </w:rPr>
        <w:t>- FROM SMGC WEB SITE</w:t>
      </w:r>
      <w:r w:rsidRPr="00986258">
        <w:rPr>
          <w:rFonts w:ascii="Arial Narrow" w:hAnsi="Arial Narrow"/>
          <w:b/>
          <w:i/>
          <w:color w:val="FF0000"/>
          <w:sz w:val="20"/>
          <w:szCs w:val="20"/>
          <w:u w:val="single"/>
        </w:rPr>
        <w:t>)</w:t>
      </w:r>
    </w:p>
    <w:p w:rsidR="006D71B8" w:rsidRDefault="007E6613" w:rsidP="006D71B8">
      <w:pPr>
        <w:jc w:val="center"/>
        <w:outlineLvl w:val="0"/>
        <w:rPr>
          <w:rStyle w:val="Hyperlink"/>
        </w:rPr>
      </w:pPr>
      <w:hyperlink r:id="rId10" w:history="1">
        <w:r w:rsidR="006D71B8" w:rsidRPr="00F83CAD">
          <w:rPr>
            <w:rStyle w:val="Hyperlink"/>
          </w:rPr>
          <w:t>www.smgunclub.org</w:t>
        </w:r>
      </w:hyperlink>
    </w:p>
    <w:p w:rsidR="006D71B8" w:rsidRDefault="006D71B8" w:rsidP="006D71B8">
      <w:pPr>
        <w:jc w:val="center"/>
        <w:outlineLvl w:val="0"/>
        <w:rPr>
          <w:rFonts w:ascii="Arial Narrow" w:hAnsi="Arial Narrow"/>
          <w:b/>
          <w:i/>
          <w:color w:val="FF0000"/>
          <w:sz w:val="20"/>
          <w:szCs w:val="20"/>
          <w:u w:val="single"/>
        </w:rPr>
      </w:pPr>
    </w:p>
    <w:p w:rsidR="006D71B8" w:rsidRDefault="006D71B8" w:rsidP="006D71B8">
      <w:pPr>
        <w:jc w:val="center"/>
        <w:outlineLvl w:val="0"/>
        <w:rPr>
          <w:rFonts w:ascii="Arial Narrow" w:hAnsi="Arial Narrow"/>
          <w:b/>
          <w:i/>
          <w:color w:val="FF0000"/>
          <w:sz w:val="20"/>
          <w:szCs w:val="20"/>
          <w:u w:val="single"/>
        </w:rPr>
      </w:pPr>
      <w:proofErr w:type="gramStart"/>
      <w:r>
        <w:rPr>
          <w:rFonts w:ascii="Arial Narrow" w:hAnsi="Arial Narrow"/>
          <w:b/>
          <w:i/>
          <w:color w:val="FF0000"/>
          <w:sz w:val="20"/>
          <w:szCs w:val="20"/>
          <w:u w:val="single"/>
        </w:rPr>
        <w:t>This form</w:t>
      </w:r>
      <w:r w:rsidR="00326415">
        <w:rPr>
          <w:rFonts w:ascii="Arial Narrow" w:hAnsi="Arial Narrow"/>
          <w:b/>
          <w:i/>
          <w:color w:val="FF0000"/>
          <w:sz w:val="20"/>
          <w:szCs w:val="20"/>
          <w:u w:val="single"/>
        </w:rPr>
        <w:t xml:space="preserve"> along with the Emergency Notification Form are</w:t>
      </w:r>
      <w:proofErr w:type="gramEnd"/>
      <w:r>
        <w:rPr>
          <w:rFonts w:ascii="Arial Narrow" w:hAnsi="Arial Narrow"/>
          <w:b/>
          <w:i/>
          <w:color w:val="FF0000"/>
          <w:sz w:val="20"/>
          <w:szCs w:val="20"/>
          <w:u w:val="single"/>
        </w:rPr>
        <w:t xml:space="preserve"> to be mailed to the Following Address:</w:t>
      </w:r>
    </w:p>
    <w:p w:rsidR="006D71B8" w:rsidRDefault="006D71B8" w:rsidP="006D71B8">
      <w:pPr>
        <w:jc w:val="center"/>
        <w:outlineLvl w:val="0"/>
      </w:pPr>
    </w:p>
    <w:p w:rsidR="006D71B8" w:rsidRDefault="006D71B8" w:rsidP="006D71B8">
      <w:pPr>
        <w:outlineLvl w:val="0"/>
      </w:pPr>
      <w:r w:rsidRPr="00C52227">
        <w:rPr>
          <w:rFonts w:ascii="Arial Narrow" w:hAnsi="Arial Narrow"/>
          <w:b/>
          <w:i/>
          <w:u w:val="single"/>
        </w:rPr>
        <w:t xml:space="preserve">SGMC, P.O. Box 4858, Oceanside, CA 92052-4858 </w:t>
      </w:r>
      <w:r>
        <w:rPr>
          <w:rFonts w:ascii="Arial Narrow" w:hAnsi="Arial Narrow"/>
          <w:b/>
          <w:i/>
          <w:sz w:val="20"/>
          <w:szCs w:val="20"/>
          <w:u w:val="single"/>
        </w:rPr>
        <w:t xml:space="preserve">(along with Entry FEES) </w:t>
      </w:r>
      <w:r w:rsidRPr="00286E3E">
        <w:rPr>
          <w:rFonts w:ascii="Arial Narrow" w:hAnsi="Arial Narrow"/>
          <w:b/>
          <w:i/>
          <w:color w:val="FF0000"/>
          <w:sz w:val="20"/>
          <w:szCs w:val="20"/>
          <w:u w:val="single"/>
        </w:rPr>
        <w:t>DUE BY</w:t>
      </w:r>
      <w:r w:rsidRPr="00561AFC">
        <w:rPr>
          <w:rFonts w:ascii="Arial Narrow" w:hAnsi="Arial Narrow"/>
          <w:b/>
          <w:i/>
          <w:sz w:val="20"/>
          <w:szCs w:val="20"/>
        </w:rPr>
        <w:t>:</w:t>
      </w:r>
      <w:r w:rsidRPr="00561AFC">
        <w:rPr>
          <w:rFonts w:ascii="Arial Narrow" w:hAnsi="Arial Narrow"/>
          <w:sz w:val="20"/>
          <w:szCs w:val="20"/>
        </w:rPr>
        <w:t xml:space="preserve"> </w:t>
      </w:r>
      <w:r w:rsidR="00CD7E6D" w:rsidRPr="00CD7E6D">
        <w:rPr>
          <w:b/>
          <w:i/>
          <w:u w:val="single"/>
        </w:rPr>
        <w:t>Wednesday, September 25, 2013</w:t>
      </w:r>
      <w:r w:rsidR="00CD7E6D">
        <w:rPr>
          <w:b/>
          <w:i/>
          <w:u w:val="single"/>
        </w:rPr>
        <w:t>.</w:t>
      </w:r>
      <w:r w:rsidRPr="00561AFC">
        <w:rPr>
          <w:b/>
          <w:u w:val="single"/>
        </w:rPr>
        <w:t xml:space="preserve"> </w:t>
      </w:r>
    </w:p>
    <w:p w:rsidR="00193405" w:rsidRPr="00193405" w:rsidRDefault="00193405" w:rsidP="00193405">
      <w:pPr>
        <w:outlineLvl w:val="0"/>
        <w:rPr>
          <w:rFonts w:ascii="Arial Narrow" w:hAnsi="Arial Narrow"/>
          <w:sz w:val="20"/>
          <w:szCs w:val="20"/>
        </w:rPr>
      </w:pPr>
    </w:p>
    <w:p w:rsidR="00193405" w:rsidRPr="00193405" w:rsidRDefault="00193405" w:rsidP="00193405">
      <w:pPr>
        <w:outlineLvl w:val="0"/>
        <w:rPr>
          <w:rFonts w:ascii="Arial Narrow" w:hAnsi="Arial Narrow"/>
          <w:sz w:val="20"/>
          <w:szCs w:val="20"/>
        </w:rPr>
      </w:pPr>
    </w:p>
    <w:p w:rsidR="00193405" w:rsidRPr="003545BF" w:rsidRDefault="00193405" w:rsidP="00193405">
      <w:pPr>
        <w:outlineLvl w:val="0"/>
        <w:rPr>
          <w:rFonts w:ascii="Arial Narrow" w:hAnsi="Arial Narrow"/>
          <w:b/>
          <w:sz w:val="20"/>
          <w:szCs w:val="20"/>
        </w:rPr>
      </w:pPr>
      <w:r w:rsidRPr="00193405">
        <w:rPr>
          <w:rFonts w:ascii="Arial Narrow" w:hAnsi="Arial Narrow"/>
          <w:b/>
          <w:sz w:val="20"/>
          <w:szCs w:val="20"/>
        </w:rPr>
        <w:t>Name</w:t>
      </w:r>
      <w:r w:rsidRPr="00193405">
        <w:rPr>
          <w:rFonts w:ascii="Arial Narrow" w:hAnsi="Arial Narrow"/>
          <w:sz w:val="20"/>
          <w:szCs w:val="20"/>
        </w:rPr>
        <w:t xml:space="preserve">: </w:t>
      </w:r>
      <w:r w:rsidRPr="003545BF">
        <w:rPr>
          <w:rFonts w:ascii="Arial Narrow" w:hAnsi="Arial Narrow"/>
          <w:b/>
          <w:sz w:val="20"/>
          <w:szCs w:val="20"/>
        </w:rPr>
        <w:t xml:space="preserve"> _____________________________________________________________</w:t>
      </w:r>
      <w:r w:rsidR="003545BF" w:rsidRPr="003545BF">
        <w:rPr>
          <w:rFonts w:ascii="Arial Narrow" w:hAnsi="Arial Narrow"/>
          <w:b/>
          <w:sz w:val="20"/>
          <w:szCs w:val="20"/>
        </w:rPr>
        <w:t>___________     Date of Birth</w:t>
      </w:r>
      <w:proofErr w:type="gramStart"/>
      <w:r w:rsidR="003545BF" w:rsidRPr="003545BF">
        <w:rPr>
          <w:rFonts w:ascii="Arial Narrow" w:hAnsi="Arial Narrow"/>
          <w:b/>
          <w:sz w:val="20"/>
          <w:szCs w:val="20"/>
        </w:rPr>
        <w:t>:</w:t>
      </w:r>
      <w:r w:rsidRPr="003545BF">
        <w:rPr>
          <w:rFonts w:ascii="Arial Narrow" w:hAnsi="Arial Narrow"/>
          <w:b/>
          <w:sz w:val="20"/>
          <w:szCs w:val="20"/>
        </w:rPr>
        <w:t>_</w:t>
      </w:r>
      <w:proofErr w:type="gramEnd"/>
      <w:r w:rsidRPr="003545BF">
        <w:rPr>
          <w:rFonts w:ascii="Arial Narrow" w:hAnsi="Arial Narrow"/>
          <w:b/>
          <w:sz w:val="20"/>
          <w:szCs w:val="20"/>
        </w:rPr>
        <w:t>_________________________</w:t>
      </w: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ab/>
      </w:r>
      <w:r w:rsidRPr="003545BF">
        <w:rPr>
          <w:rFonts w:ascii="Arial Narrow" w:hAnsi="Arial Narrow"/>
          <w:b/>
          <w:sz w:val="20"/>
          <w:szCs w:val="20"/>
        </w:rPr>
        <w:tab/>
        <w:t>(Last)</w:t>
      </w:r>
      <w:r w:rsidRPr="003545BF">
        <w:rPr>
          <w:rFonts w:ascii="Arial Narrow" w:hAnsi="Arial Narrow"/>
          <w:b/>
          <w:sz w:val="20"/>
          <w:szCs w:val="20"/>
        </w:rPr>
        <w:tab/>
      </w:r>
      <w:r w:rsidRPr="003545BF">
        <w:rPr>
          <w:rFonts w:ascii="Arial Narrow" w:hAnsi="Arial Narrow"/>
          <w:b/>
          <w:sz w:val="20"/>
          <w:szCs w:val="20"/>
        </w:rPr>
        <w:tab/>
        <w:t xml:space="preserve">            (First)</w:t>
      </w:r>
      <w:r w:rsidRPr="003545BF">
        <w:rPr>
          <w:rFonts w:ascii="Arial Narrow" w:hAnsi="Arial Narrow"/>
          <w:b/>
          <w:sz w:val="20"/>
          <w:szCs w:val="20"/>
        </w:rPr>
        <w:tab/>
      </w:r>
      <w:r w:rsidRPr="003545BF">
        <w:rPr>
          <w:rFonts w:ascii="Arial Narrow" w:hAnsi="Arial Narrow"/>
          <w:b/>
          <w:sz w:val="20"/>
          <w:szCs w:val="20"/>
        </w:rPr>
        <w:tab/>
        <w:t xml:space="preserve">      (Initial)                      </w:t>
      </w:r>
      <w:r w:rsidRPr="003545BF">
        <w:rPr>
          <w:rFonts w:ascii="Arial Narrow" w:hAnsi="Arial Narrow"/>
          <w:b/>
          <w:sz w:val="20"/>
          <w:szCs w:val="20"/>
        </w:rPr>
        <w:tab/>
      </w:r>
      <w:r w:rsidRPr="003545BF">
        <w:rPr>
          <w:rFonts w:ascii="Arial Narrow" w:hAnsi="Arial Narrow"/>
          <w:b/>
          <w:sz w:val="20"/>
          <w:szCs w:val="20"/>
        </w:rPr>
        <w:tab/>
        <w:t xml:space="preserve">        </w:t>
      </w:r>
      <w:r w:rsidR="003545BF">
        <w:rPr>
          <w:rFonts w:ascii="Arial Narrow" w:hAnsi="Arial Narrow"/>
          <w:b/>
          <w:sz w:val="20"/>
          <w:szCs w:val="20"/>
        </w:rPr>
        <w:t xml:space="preserve">           </w:t>
      </w:r>
      <w:r w:rsidRPr="003545BF">
        <w:rPr>
          <w:rFonts w:ascii="Arial Narrow" w:hAnsi="Arial Narrow"/>
          <w:b/>
          <w:sz w:val="20"/>
          <w:szCs w:val="20"/>
        </w:rPr>
        <w:t xml:space="preserve"> (</w:t>
      </w:r>
      <w:proofErr w:type="gramStart"/>
      <w:r w:rsidRPr="003545BF">
        <w:rPr>
          <w:rFonts w:ascii="Arial Narrow" w:hAnsi="Arial Narrow"/>
          <w:b/>
          <w:sz w:val="20"/>
          <w:szCs w:val="20"/>
        </w:rPr>
        <w:t>mm/</w:t>
      </w:r>
      <w:proofErr w:type="spellStart"/>
      <w:r w:rsidRPr="003545BF">
        <w:rPr>
          <w:rFonts w:ascii="Arial Narrow" w:hAnsi="Arial Narrow"/>
          <w:b/>
          <w:sz w:val="20"/>
          <w:szCs w:val="20"/>
        </w:rPr>
        <w:t>dd</w:t>
      </w:r>
      <w:proofErr w:type="spellEnd"/>
      <w:r w:rsidRPr="003545BF">
        <w:rPr>
          <w:rFonts w:ascii="Arial Narrow" w:hAnsi="Arial Narrow"/>
          <w:b/>
          <w:sz w:val="20"/>
          <w:szCs w:val="20"/>
        </w:rPr>
        <w:t>/</w:t>
      </w:r>
      <w:proofErr w:type="spellStart"/>
      <w:r w:rsidRPr="003545BF">
        <w:rPr>
          <w:rFonts w:ascii="Arial Narrow" w:hAnsi="Arial Narrow"/>
          <w:b/>
          <w:sz w:val="20"/>
          <w:szCs w:val="20"/>
        </w:rPr>
        <w:t>yyyy</w:t>
      </w:r>
      <w:proofErr w:type="spellEnd"/>
      <w:proofErr w:type="gramEnd"/>
      <w:r w:rsidRPr="003545BF">
        <w:rPr>
          <w:rFonts w:ascii="Arial Narrow" w:hAnsi="Arial Narrow"/>
          <w:b/>
          <w:sz w:val="20"/>
          <w:szCs w:val="20"/>
        </w:rPr>
        <w:t>)</w:t>
      </w:r>
    </w:p>
    <w:p w:rsidR="003545BF" w:rsidRDefault="003545BF"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Address _______________________________________________City _______________________________ State_______ Zip Code ________</w:t>
      </w:r>
    </w:p>
    <w:p w:rsidR="00193405" w:rsidRPr="003545BF" w:rsidRDefault="00193405"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 xml:space="preserve">Home Phone _________________________________________ NRA </w:t>
      </w:r>
      <w:proofErr w:type="gramStart"/>
      <w:r w:rsidRPr="003545BF">
        <w:rPr>
          <w:rFonts w:ascii="Arial Narrow" w:hAnsi="Arial Narrow"/>
          <w:b/>
          <w:sz w:val="20"/>
          <w:szCs w:val="20"/>
        </w:rPr>
        <w:t>#  _</w:t>
      </w:r>
      <w:proofErr w:type="gramEnd"/>
      <w:r w:rsidRPr="003545BF">
        <w:rPr>
          <w:rFonts w:ascii="Arial Narrow" w:hAnsi="Arial Narrow"/>
          <w:b/>
          <w:sz w:val="20"/>
          <w:szCs w:val="20"/>
        </w:rPr>
        <w:t>_________________________________________________________</w:t>
      </w:r>
    </w:p>
    <w:p w:rsidR="00193405" w:rsidRPr="003545BF" w:rsidRDefault="00193405"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E-Mail Address ___________________________________________</w:t>
      </w:r>
      <w:r w:rsidR="003545BF">
        <w:rPr>
          <w:rFonts w:ascii="Arial Narrow" w:hAnsi="Arial Narrow"/>
          <w:b/>
          <w:sz w:val="20"/>
          <w:szCs w:val="20"/>
        </w:rPr>
        <w:t>____________________________</w:t>
      </w:r>
      <w:r w:rsidRPr="003545BF">
        <w:rPr>
          <w:rFonts w:ascii="Arial Narrow" w:hAnsi="Arial Narrow"/>
          <w:b/>
          <w:sz w:val="20"/>
          <w:szCs w:val="20"/>
        </w:rPr>
        <w:t xml:space="preserve">   SMGC Club Member:       YES        NO</w:t>
      </w:r>
    </w:p>
    <w:p w:rsidR="003545BF" w:rsidRDefault="003545BF" w:rsidP="00193405">
      <w:pPr>
        <w:outlineLvl w:val="0"/>
        <w:rPr>
          <w:rFonts w:ascii="Arial Narrow" w:hAnsi="Arial Narrow"/>
          <w:b/>
          <w:sz w:val="20"/>
          <w:szCs w:val="20"/>
        </w:rPr>
      </w:pPr>
    </w:p>
    <w:p w:rsidR="00193405" w:rsidRDefault="00193405" w:rsidP="00193405">
      <w:pPr>
        <w:outlineLvl w:val="0"/>
        <w:rPr>
          <w:rFonts w:ascii="Arial Narrow" w:hAnsi="Arial Narrow"/>
          <w:b/>
          <w:sz w:val="20"/>
          <w:szCs w:val="20"/>
        </w:rPr>
      </w:pPr>
      <w:r w:rsidRPr="003545BF">
        <w:rPr>
          <w:rFonts w:ascii="Arial Narrow" w:hAnsi="Arial Narrow"/>
          <w:b/>
          <w:sz w:val="20"/>
          <w:szCs w:val="20"/>
        </w:rPr>
        <w:t>Squadding Information (circle appropriate items)</w:t>
      </w:r>
    </w:p>
    <w:p w:rsidR="003545BF" w:rsidRPr="003545BF" w:rsidRDefault="003545BF" w:rsidP="00193405">
      <w:pPr>
        <w:outlineLvl w:val="0"/>
        <w:rPr>
          <w:rFonts w:ascii="Arial Narrow" w:hAnsi="Arial Narrow"/>
          <w:b/>
          <w:sz w:val="20"/>
          <w:szCs w:val="20"/>
        </w:rPr>
      </w:pP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Category:</w:t>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t>Civilian</w:t>
      </w:r>
      <w:r w:rsidRPr="003545BF">
        <w:rPr>
          <w:rFonts w:ascii="Arial Narrow" w:hAnsi="Arial Narrow"/>
          <w:b/>
          <w:sz w:val="20"/>
          <w:szCs w:val="20"/>
        </w:rPr>
        <w:tab/>
      </w:r>
      <w:r w:rsidRPr="003545BF">
        <w:rPr>
          <w:rFonts w:ascii="Arial Narrow" w:hAnsi="Arial Narrow"/>
          <w:b/>
          <w:sz w:val="20"/>
          <w:szCs w:val="20"/>
        </w:rPr>
        <w:tab/>
        <w:t>Service/Military</w:t>
      </w:r>
      <w:r w:rsidRPr="003545BF">
        <w:rPr>
          <w:rFonts w:ascii="Arial Narrow" w:hAnsi="Arial Narrow"/>
          <w:b/>
          <w:sz w:val="20"/>
          <w:szCs w:val="20"/>
        </w:rPr>
        <w:tab/>
      </w:r>
    </w:p>
    <w:p w:rsidR="00193405" w:rsidRPr="003545BF" w:rsidRDefault="00193405" w:rsidP="00193405">
      <w:pPr>
        <w:outlineLvl w:val="0"/>
        <w:rPr>
          <w:rFonts w:ascii="Arial Narrow" w:hAnsi="Arial Narrow"/>
          <w:b/>
          <w:sz w:val="20"/>
          <w:szCs w:val="20"/>
        </w:rPr>
      </w:pP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Special Categories (optional):</w:t>
      </w:r>
      <w:r w:rsidRPr="003545BF">
        <w:rPr>
          <w:rFonts w:ascii="Arial Narrow" w:hAnsi="Arial Narrow"/>
          <w:b/>
          <w:sz w:val="20"/>
          <w:szCs w:val="20"/>
        </w:rPr>
        <w:tab/>
        <w:t>Grand Senior</w:t>
      </w:r>
      <w:r w:rsidRPr="003545BF">
        <w:rPr>
          <w:rFonts w:ascii="Arial Narrow" w:hAnsi="Arial Narrow"/>
          <w:b/>
          <w:sz w:val="20"/>
          <w:szCs w:val="20"/>
        </w:rPr>
        <w:tab/>
        <w:t>Senior</w:t>
      </w:r>
      <w:r w:rsidRPr="003545BF">
        <w:rPr>
          <w:rFonts w:ascii="Arial Narrow" w:hAnsi="Arial Narrow"/>
          <w:b/>
          <w:sz w:val="20"/>
          <w:szCs w:val="20"/>
        </w:rPr>
        <w:tab/>
      </w:r>
      <w:r w:rsidRPr="003545BF">
        <w:rPr>
          <w:rFonts w:ascii="Arial Narrow" w:hAnsi="Arial Narrow"/>
          <w:b/>
          <w:sz w:val="20"/>
          <w:szCs w:val="20"/>
        </w:rPr>
        <w:tab/>
        <w:t>Junior</w:t>
      </w:r>
      <w:r w:rsidRPr="003545BF">
        <w:rPr>
          <w:rFonts w:ascii="Arial Narrow" w:hAnsi="Arial Narrow"/>
          <w:b/>
          <w:sz w:val="20"/>
          <w:szCs w:val="20"/>
        </w:rPr>
        <w:tab/>
      </w:r>
      <w:r w:rsidRPr="003545BF">
        <w:rPr>
          <w:rFonts w:ascii="Arial Narrow" w:hAnsi="Arial Narrow"/>
          <w:b/>
          <w:sz w:val="20"/>
          <w:szCs w:val="20"/>
        </w:rPr>
        <w:tab/>
        <w:t>Woman</w:t>
      </w:r>
      <w:r w:rsidRPr="003545BF">
        <w:rPr>
          <w:rFonts w:ascii="Arial Narrow" w:hAnsi="Arial Narrow"/>
          <w:b/>
          <w:sz w:val="20"/>
          <w:szCs w:val="20"/>
        </w:rPr>
        <w:tab/>
      </w:r>
      <w:r w:rsidRPr="003545BF">
        <w:rPr>
          <w:rFonts w:ascii="Arial Narrow" w:hAnsi="Arial Narrow"/>
          <w:b/>
          <w:sz w:val="20"/>
          <w:szCs w:val="20"/>
        </w:rPr>
        <w:tab/>
        <w:t>Collegiate         Police</w:t>
      </w:r>
    </w:p>
    <w:p w:rsidR="00193405" w:rsidRPr="003545BF" w:rsidRDefault="00193405" w:rsidP="00193405">
      <w:pPr>
        <w:outlineLvl w:val="0"/>
        <w:rPr>
          <w:rFonts w:ascii="Arial Narrow" w:hAnsi="Arial Narrow"/>
          <w:b/>
          <w:sz w:val="20"/>
          <w:szCs w:val="20"/>
        </w:rPr>
      </w:pP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Rifle Type:</w:t>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t>Service Rifle</w:t>
      </w:r>
      <w:r w:rsidRPr="003545BF">
        <w:rPr>
          <w:rFonts w:ascii="Arial Narrow" w:hAnsi="Arial Narrow"/>
          <w:b/>
          <w:sz w:val="20"/>
          <w:szCs w:val="20"/>
        </w:rPr>
        <w:tab/>
        <w:t>Match Rifle</w:t>
      </w:r>
      <w:r w:rsidRPr="003545BF">
        <w:rPr>
          <w:rFonts w:ascii="Arial Narrow" w:hAnsi="Arial Narrow"/>
          <w:b/>
          <w:sz w:val="20"/>
          <w:szCs w:val="20"/>
        </w:rPr>
        <w:tab/>
        <w:t xml:space="preserve">Any Sight / Tactical     </w:t>
      </w:r>
      <w:r w:rsidRPr="003545BF">
        <w:rPr>
          <w:rFonts w:ascii="Arial Narrow" w:hAnsi="Arial Narrow"/>
          <w:b/>
          <w:sz w:val="20"/>
          <w:szCs w:val="20"/>
        </w:rPr>
        <w:tab/>
        <w:t xml:space="preserve"> </w:t>
      </w:r>
    </w:p>
    <w:p w:rsidR="00193405" w:rsidRPr="003545BF" w:rsidRDefault="00193405" w:rsidP="00193405">
      <w:pPr>
        <w:outlineLvl w:val="0"/>
        <w:rPr>
          <w:rFonts w:ascii="Arial Narrow" w:hAnsi="Arial Narrow"/>
          <w:b/>
          <w:sz w:val="20"/>
          <w:szCs w:val="20"/>
        </w:rPr>
      </w:pP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XTC HP Classification:  High Master</w:t>
      </w:r>
      <w:r w:rsidRPr="003545BF">
        <w:rPr>
          <w:rFonts w:ascii="Arial Narrow" w:hAnsi="Arial Narrow"/>
          <w:b/>
          <w:sz w:val="20"/>
          <w:szCs w:val="20"/>
        </w:rPr>
        <w:tab/>
        <w:t>Master</w:t>
      </w:r>
      <w:r w:rsidRPr="003545BF">
        <w:rPr>
          <w:rFonts w:ascii="Arial Narrow" w:hAnsi="Arial Narrow"/>
          <w:b/>
          <w:sz w:val="20"/>
          <w:szCs w:val="20"/>
        </w:rPr>
        <w:tab/>
      </w:r>
      <w:r w:rsidRPr="003545BF">
        <w:rPr>
          <w:rFonts w:ascii="Arial Narrow" w:hAnsi="Arial Narrow"/>
          <w:b/>
          <w:sz w:val="20"/>
          <w:szCs w:val="20"/>
        </w:rPr>
        <w:tab/>
        <w:t>Expert</w:t>
      </w:r>
      <w:r w:rsidRPr="003545BF">
        <w:rPr>
          <w:rFonts w:ascii="Arial Narrow" w:hAnsi="Arial Narrow"/>
          <w:b/>
          <w:sz w:val="20"/>
          <w:szCs w:val="20"/>
        </w:rPr>
        <w:tab/>
      </w:r>
      <w:r w:rsidRPr="003545BF">
        <w:rPr>
          <w:rFonts w:ascii="Arial Narrow" w:hAnsi="Arial Narrow"/>
          <w:b/>
          <w:sz w:val="20"/>
          <w:szCs w:val="20"/>
        </w:rPr>
        <w:tab/>
        <w:t>Sharpshooter</w:t>
      </w:r>
      <w:r w:rsidRPr="003545BF">
        <w:rPr>
          <w:rFonts w:ascii="Arial Narrow" w:hAnsi="Arial Narrow"/>
          <w:b/>
          <w:sz w:val="20"/>
          <w:szCs w:val="20"/>
        </w:rPr>
        <w:tab/>
        <w:t>Marksman</w:t>
      </w:r>
      <w:r w:rsidRPr="003545BF">
        <w:rPr>
          <w:rFonts w:ascii="Arial Narrow" w:hAnsi="Arial Narrow"/>
          <w:b/>
          <w:sz w:val="20"/>
          <w:szCs w:val="20"/>
        </w:rPr>
        <w:tab/>
        <w:t>Unclassified</w:t>
      </w:r>
    </w:p>
    <w:p w:rsidR="00193405" w:rsidRPr="003545BF" w:rsidRDefault="00193405" w:rsidP="00193405">
      <w:pPr>
        <w:outlineLvl w:val="0"/>
        <w:rPr>
          <w:rFonts w:ascii="Arial Narrow" w:hAnsi="Arial Narrow"/>
          <w:b/>
          <w:sz w:val="20"/>
          <w:szCs w:val="20"/>
        </w:rPr>
      </w:pP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Caliber of Rifle:</w:t>
      </w:r>
      <w:r w:rsidRPr="003545BF">
        <w:rPr>
          <w:rFonts w:ascii="Arial Narrow" w:hAnsi="Arial Narrow"/>
          <w:b/>
          <w:sz w:val="20"/>
          <w:szCs w:val="20"/>
        </w:rPr>
        <w:tab/>
        <w:t>.223</w:t>
      </w:r>
      <w:r w:rsidRPr="003545BF">
        <w:rPr>
          <w:rFonts w:ascii="Arial Narrow" w:hAnsi="Arial Narrow"/>
          <w:b/>
          <w:sz w:val="20"/>
          <w:szCs w:val="20"/>
        </w:rPr>
        <w:tab/>
      </w:r>
      <w:r w:rsidRPr="003545BF">
        <w:rPr>
          <w:rFonts w:ascii="Arial Narrow" w:hAnsi="Arial Narrow"/>
          <w:b/>
          <w:sz w:val="20"/>
          <w:szCs w:val="20"/>
        </w:rPr>
        <w:tab/>
        <w:t>.308</w:t>
      </w:r>
      <w:r w:rsidRPr="003545BF">
        <w:rPr>
          <w:rFonts w:ascii="Arial Narrow" w:hAnsi="Arial Narrow"/>
          <w:b/>
          <w:sz w:val="20"/>
          <w:szCs w:val="20"/>
        </w:rPr>
        <w:tab/>
      </w:r>
      <w:r w:rsidRPr="003545BF">
        <w:rPr>
          <w:rFonts w:ascii="Arial Narrow" w:hAnsi="Arial Narrow"/>
          <w:b/>
          <w:sz w:val="20"/>
          <w:szCs w:val="20"/>
        </w:rPr>
        <w:tab/>
        <w:t>.30-06</w:t>
      </w:r>
      <w:r w:rsidRPr="003545BF">
        <w:rPr>
          <w:rFonts w:ascii="Arial Narrow" w:hAnsi="Arial Narrow"/>
          <w:b/>
          <w:sz w:val="20"/>
          <w:szCs w:val="20"/>
        </w:rPr>
        <w:tab/>
      </w:r>
      <w:r w:rsidRPr="003545BF">
        <w:rPr>
          <w:rFonts w:ascii="Arial Narrow" w:hAnsi="Arial Narrow"/>
          <w:b/>
          <w:sz w:val="20"/>
          <w:szCs w:val="20"/>
        </w:rPr>
        <w:tab/>
        <w:t>5.56mm</w:t>
      </w:r>
      <w:r w:rsidRPr="003545BF">
        <w:rPr>
          <w:rFonts w:ascii="Arial Narrow" w:hAnsi="Arial Narrow"/>
          <w:b/>
          <w:sz w:val="20"/>
          <w:szCs w:val="20"/>
        </w:rPr>
        <w:tab/>
      </w:r>
      <w:r w:rsidRPr="003545BF">
        <w:rPr>
          <w:rFonts w:ascii="Arial Narrow" w:hAnsi="Arial Narrow"/>
          <w:b/>
          <w:sz w:val="20"/>
          <w:szCs w:val="20"/>
        </w:rPr>
        <w:tab/>
        <w:t>7.62mm</w:t>
      </w:r>
      <w:r w:rsidRPr="003545BF">
        <w:rPr>
          <w:rFonts w:ascii="Arial Narrow" w:hAnsi="Arial Narrow"/>
          <w:b/>
          <w:sz w:val="20"/>
          <w:szCs w:val="20"/>
        </w:rPr>
        <w:tab/>
      </w:r>
      <w:r w:rsidRPr="003545BF">
        <w:rPr>
          <w:rFonts w:ascii="Arial Narrow" w:hAnsi="Arial Narrow"/>
          <w:b/>
          <w:sz w:val="20"/>
          <w:szCs w:val="20"/>
        </w:rPr>
        <w:tab/>
        <w:t>Other: __________</w:t>
      </w:r>
    </w:p>
    <w:p w:rsidR="00193405" w:rsidRPr="003545BF" w:rsidRDefault="00193405" w:rsidP="00193405">
      <w:pPr>
        <w:outlineLvl w:val="0"/>
        <w:rPr>
          <w:rFonts w:ascii="Arial Narrow" w:hAnsi="Arial Narrow"/>
          <w:b/>
          <w:sz w:val="20"/>
          <w:szCs w:val="20"/>
        </w:rPr>
      </w:pP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Caliber of Pistol:</w:t>
      </w:r>
      <w:r w:rsidRPr="003545BF">
        <w:rPr>
          <w:rFonts w:ascii="Arial Narrow" w:hAnsi="Arial Narrow"/>
          <w:b/>
          <w:sz w:val="20"/>
          <w:szCs w:val="20"/>
        </w:rPr>
        <w:tab/>
        <w:t>9mm</w:t>
      </w:r>
      <w:r w:rsidRPr="003545BF">
        <w:rPr>
          <w:rFonts w:ascii="Arial Narrow" w:hAnsi="Arial Narrow"/>
          <w:b/>
          <w:sz w:val="20"/>
          <w:szCs w:val="20"/>
        </w:rPr>
        <w:tab/>
      </w:r>
      <w:r w:rsidRPr="003545BF">
        <w:rPr>
          <w:rFonts w:ascii="Arial Narrow" w:hAnsi="Arial Narrow"/>
          <w:b/>
          <w:sz w:val="20"/>
          <w:szCs w:val="20"/>
        </w:rPr>
        <w:tab/>
        <w:t>.45 Cal</w:t>
      </w:r>
      <w:r w:rsidRPr="003545BF">
        <w:rPr>
          <w:rFonts w:ascii="Arial Narrow" w:hAnsi="Arial Narrow"/>
          <w:b/>
          <w:sz w:val="20"/>
          <w:szCs w:val="20"/>
        </w:rPr>
        <w:tab/>
      </w:r>
      <w:r w:rsidRPr="003545BF">
        <w:rPr>
          <w:rFonts w:ascii="Arial Narrow" w:hAnsi="Arial Narrow"/>
          <w:b/>
          <w:sz w:val="20"/>
          <w:szCs w:val="20"/>
        </w:rPr>
        <w:tab/>
      </w:r>
    </w:p>
    <w:p w:rsidR="00193405" w:rsidRPr="003545BF" w:rsidRDefault="00193405" w:rsidP="00193405">
      <w:pPr>
        <w:outlineLvl w:val="0"/>
        <w:rPr>
          <w:rFonts w:ascii="Arial Narrow" w:hAnsi="Arial Narrow"/>
          <w:b/>
          <w:sz w:val="20"/>
          <w:szCs w:val="20"/>
        </w:rPr>
      </w:pP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 xml:space="preserve">Are you a Distinguished Rifleman?  </w:t>
      </w:r>
      <w:r w:rsidR="003545BF">
        <w:rPr>
          <w:rFonts w:ascii="Arial Narrow" w:hAnsi="Arial Narrow"/>
          <w:b/>
          <w:sz w:val="20"/>
          <w:szCs w:val="20"/>
        </w:rPr>
        <w:tab/>
      </w:r>
      <w:r w:rsidRPr="003545BF">
        <w:rPr>
          <w:rFonts w:ascii="Arial Narrow" w:hAnsi="Arial Narrow"/>
          <w:b/>
          <w:sz w:val="20"/>
          <w:szCs w:val="20"/>
        </w:rPr>
        <w:t xml:space="preserve">Yes      No </w:t>
      </w:r>
      <w:r w:rsidRPr="003545BF">
        <w:rPr>
          <w:rFonts w:ascii="Arial Narrow" w:hAnsi="Arial Narrow"/>
          <w:b/>
          <w:sz w:val="20"/>
          <w:szCs w:val="20"/>
        </w:rPr>
        <w:tab/>
        <w:t>If NO, How many points towards Distinguished do you hold</w:t>
      </w:r>
      <w:proofErr w:type="gramStart"/>
      <w:r w:rsidRPr="003545BF">
        <w:rPr>
          <w:rFonts w:ascii="Arial Narrow" w:hAnsi="Arial Narrow"/>
          <w:b/>
          <w:sz w:val="20"/>
          <w:szCs w:val="20"/>
        </w:rPr>
        <w:t>?_</w:t>
      </w:r>
      <w:proofErr w:type="gramEnd"/>
      <w:r w:rsidRPr="003545BF">
        <w:rPr>
          <w:rFonts w:ascii="Arial Narrow" w:hAnsi="Arial Narrow"/>
          <w:b/>
          <w:sz w:val="20"/>
          <w:szCs w:val="20"/>
        </w:rPr>
        <w:t>______</w:t>
      </w:r>
    </w:p>
    <w:p w:rsidR="00193405" w:rsidRPr="003545BF" w:rsidRDefault="00193405" w:rsidP="00193405">
      <w:pPr>
        <w:outlineLvl w:val="0"/>
        <w:rPr>
          <w:rFonts w:ascii="Arial Narrow" w:hAnsi="Arial Narrow"/>
          <w:b/>
          <w:sz w:val="20"/>
          <w:szCs w:val="20"/>
        </w:rPr>
      </w:pP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Are you a Distinguished Pistol Shot</w:t>
      </w:r>
      <w:r w:rsidR="003545BF">
        <w:rPr>
          <w:rFonts w:ascii="Arial Narrow" w:hAnsi="Arial Narrow"/>
          <w:b/>
          <w:sz w:val="20"/>
          <w:szCs w:val="20"/>
        </w:rPr>
        <w:t>?</w:t>
      </w:r>
      <w:r w:rsidRPr="003545BF">
        <w:rPr>
          <w:rFonts w:ascii="Arial Narrow" w:hAnsi="Arial Narrow"/>
          <w:b/>
          <w:sz w:val="20"/>
          <w:szCs w:val="20"/>
        </w:rPr>
        <w:t xml:space="preserve">  Yes    No</w:t>
      </w:r>
      <w:r w:rsidRPr="003545BF">
        <w:rPr>
          <w:rFonts w:ascii="Arial Narrow" w:hAnsi="Arial Narrow"/>
          <w:b/>
          <w:sz w:val="20"/>
          <w:szCs w:val="20"/>
        </w:rPr>
        <w:tab/>
        <w:t>If NO, How many points towards Distinguished do you hold</w:t>
      </w:r>
      <w:proofErr w:type="gramStart"/>
      <w:r w:rsidRPr="003545BF">
        <w:rPr>
          <w:rFonts w:ascii="Arial Narrow" w:hAnsi="Arial Narrow"/>
          <w:b/>
          <w:sz w:val="20"/>
          <w:szCs w:val="20"/>
        </w:rPr>
        <w:t>?_</w:t>
      </w:r>
      <w:proofErr w:type="gramEnd"/>
      <w:r w:rsidRPr="003545BF">
        <w:rPr>
          <w:rFonts w:ascii="Arial Narrow" w:hAnsi="Arial Narrow"/>
          <w:b/>
          <w:sz w:val="20"/>
          <w:szCs w:val="20"/>
        </w:rPr>
        <w:t>______</w:t>
      </w:r>
    </w:p>
    <w:p w:rsidR="00193405" w:rsidRPr="003545BF" w:rsidRDefault="00193405" w:rsidP="00193405">
      <w:pPr>
        <w:outlineLvl w:val="0"/>
        <w:rPr>
          <w:rFonts w:ascii="Arial Narrow" w:hAnsi="Arial Narrow"/>
          <w:b/>
          <w:sz w:val="20"/>
          <w:szCs w:val="20"/>
        </w:rPr>
      </w:pP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 xml:space="preserve">EIC LEG </w:t>
      </w:r>
      <w:proofErr w:type="gramStart"/>
      <w:r w:rsidRPr="003545BF">
        <w:rPr>
          <w:rFonts w:ascii="Arial Narrow" w:hAnsi="Arial Narrow"/>
          <w:b/>
          <w:sz w:val="20"/>
          <w:szCs w:val="20"/>
        </w:rPr>
        <w:t>MATCH</w:t>
      </w:r>
      <w:proofErr w:type="gramEnd"/>
      <w:r w:rsidRPr="003545BF">
        <w:rPr>
          <w:rFonts w:ascii="Arial Narrow" w:hAnsi="Arial Narrow"/>
          <w:b/>
          <w:sz w:val="20"/>
          <w:szCs w:val="20"/>
        </w:rPr>
        <w:t xml:space="preserve"> WEAPON:  (Circle Type)    </w:t>
      </w:r>
      <w:r w:rsidRPr="003545BF">
        <w:rPr>
          <w:rFonts w:ascii="Arial Narrow" w:hAnsi="Arial Narrow"/>
          <w:b/>
          <w:sz w:val="20"/>
          <w:szCs w:val="20"/>
        </w:rPr>
        <w:tab/>
        <w:t xml:space="preserve">(Rifle)  </w:t>
      </w:r>
      <w:r w:rsidRPr="003545BF">
        <w:rPr>
          <w:rFonts w:ascii="Arial Narrow" w:hAnsi="Arial Narrow"/>
          <w:b/>
          <w:sz w:val="20"/>
          <w:szCs w:val="20"/>
        </w:rPr>
        <w:tab/>
        <w:t>M1</w:t>
      </w:r>
      <w:r w:rsidRPr="003545BF">
        <w:rPr>
          <w:rFonts w:ascii="Arial Narrow" w:hAnsi="Arial Narrow"/>
          <w:b/>
          <w:sz w:val="20"/>
          <w:szCs w:val="20"/>
        </w:rPr>
        <w:tab/>
        <w:t>M-14</w:t>
      </w:r>
      <w:r w:rsidRPr="003545BF">
        <w:rPr>
          <w:rFonts w:ascii="Arial Narrow" w:hAnsi="Arial Narrow"/>
          <w:b/>
          <w:sz w:val="20"/>
          <w:szCs w:val="20"/>
        </w:rPr>
        <w:tab/>
        <w:t>M-16</w:t>
      </w:r>
      <w:r w:rsidRPr="003545BF">
        <w:rPr>
          <w:rFonts w:ascii="Arial Narrow" w:hAnsi="Arial Narrow"/>
          <w:b/>
          <w:sz w:val="20"/>
          <w:szCs w:val="20"/>
        </w:rPr>
        <w:tab/>
        <w:t>(Pistol)</w:t>
      </w:r>
      <w:r w:rsidRPr="003545BF">
        <w:rPr>
          <w:rFonts w:ascii="Arial Narrow" w:hAnsi="Arial Narrow"/>
          <w:b/>
          <w:sz w:val="20"/>
          <w:szCs w:val="20"/>
        </w:rPr>
        <w:tab/>
        <w:t>M1911 / M1911A1</w:t>
      </w:r>
      <w:r w:rsidRPr="003545BF">
        <w:rPr>
          <w:rFonts w:ascii="Arial Narrow" w:hAnsi="Arial Narrow"/>
          <w:b/>
          <w:sz w:val="20"/>
          <w:szCs w:val="20"/>
        </w:rPr>
        <w:tab/>
        <w:t>M-9 / M9A1</w:t>
      </w:r>
    </w:p>
    <w:p w:rsidR="00193405" w:rsidRPr="003545BF" w:rsidRDefault="00193405" w:rsidP="00193405">
      <w:pPr>
        <w:outlineLvl w:val="0"/>
        <w:rPr>
          <w:rFonts w:ascii="Arial Narrow" w:hAnsi="Arial Narrow"/>
          <w:b/>
          <w:sz w:val="20"/>
          <w:szCs w:val="20"/>
        </w:rPr>
      </w:pP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 xml:space="preserve">GSM Type of Rifle </w:t>
      </w:r>
      <w:proofErr w:type="gramStart"/>
      <w:r w:rsidRPr="003545BF">
        <w:rPr>
          <w:rFonts w:ascii="Arial Narrow" w:hAnsi="Arial Narrow"/>
          <w:b/>
          <w:sz w:val="20"/>
          <w:szCs w:val="20"/>
        </w:rPr>
        <w:t>To</w:t>
      </w:r>
      <w:proofErr w:type="gramEnd"/>
      <w:r w:rsidRPr="003545BF">
        <w:rPr>
          <w:rFonts w:ascii="Arial Narrow" w:hAnsi="Arial Narrow"/>
          <w:b/>
          <w:sz w:val="20"/>
          <w:szCs w:val="20"/>
        </w:rPr>
        <w:t xml:space="preserve"> be USED:  (Circle Type)</w:t>
      </w:r>
      <w:r w:rsidRPr="003545BF">
        <w:rPr>
          <w:rFonts w:ascii="Arial Narrow" w:hAnsi="Arial Narrow"/>
          <w:b/>
          <w:sz w:val="20"/>
          <w:szCs w:val="20"/>
        </w:rPr>
        <w:tab/>
        <w:t>M1 Garand</w:t>
      </w:r>
      <w:r w:rsidRPr="003545BF">
        <w:rPr>
          <w:rFonts w:ascii="Arial Narrow" w:hAnsi="Arial Narrow"/>
          <w:b/>
          <w:sz w:val="20"/>
          <w:szCs w:val="20"/>
        </w:rPr>
        <w:tab/>
        <w:t>M1941 Johns</w:t>
      </w:r>
      <w:r w:rsidR="003545BF">
        <w:rPr>
          <w:rFonts w:ascii="Arial Narrow" w:hAnsi="Arial Narrow"/>
          <w:b/>
          <w:sz w:val="20"/>
          <w:szCs w:val="20"/>
        </w:rPr>
        <w:t>on</w:t>
      </w:r>
      <w:r w:rsidR="003545BF">
        <w:rPr>
          <w:rFonts w:ascii="Arial Narrow" w:hAnsi="Arial Narrow"/>
          <w:b/>
          <w:sz w:val="20"/>
          <w:szCs w:val="20"/>
        </w:rPr>
        <w:tab/>
        <w:t>M1903 or M1903A3 Springfield</w:t>
      </w:r>
      <w:r w:rsidR="003545BF">
        <w:rPr>
          <w:rFonts w:ascii="Arial Narrow" w:hAnsi="Arial Narrow"/>
          <w:b/>
          <w:sz w:val="20"/>
          <w:szCs w:val="20"/>
        </w:rPr>
        <w:tab/>
      </w:r>
      <w:r w:rsidRPr="003545BF">
        <w:rPr>
          <w:rFonts w:ascii="Arial Narrow" w:hAnsi="Arial Narrow"/>
          <w:b/>
          <w:sz w:val="20"/>
          <w:szCs w:val="20"/>
        </w:rPr>
        <w:t>M1917 Enfield</w:t>
      </w:r>
    </w:p>
    <w:p w:rsidR="00193405" w:rsidRDefault="00193405"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t xml:space="preserve">US </w:t>
      </w:r>
      <w:proofErr w:type="spellStart"/>
      <w:r w:rsidRPr="003545BF">
        <w:rPr>
          <w:rFonts w:ascii="Arial Narrow" w:hAnsi="Arial Narrow"/>
          <w:b/>
          <w:sz w:val="20"/>
          <w:szCs w:val="20"/>
        </w:rPr>
        <w:t>Krag</w:t>
      </w:r>
      <w:proofErr w:type="spellEnd"/>
      <w:r w:rsidRPr="003545BF">
        <w:rPr>
          <w:rFonts w:ascii="Arial Narrow" w:hAnsi="Arial Narrow"/>
          <w:b/>
          <w:sz w:val="20"/>
          <w:szCs w:val="20"/>
        </w:rPr>
        <w:t xml:space="preserve"> Series</w:t>
      </w:r>
      <w:r w:rsidRPr="003545BF">
        <w:rPr>
          <w:rFonts w:ascii="Arial Narrow" w:hAnsi="Arial Narrow"/>
          <w:b/>
          <w:sz w:val="20"/>
          <w:szCs w:val="20"/>
        </w:rPr>
        <w:tab/>
        <w:t>Foreign Military Bolt Action Rifle</w:t>
      </w:r>
    </w:p>
    <w:p w:rsidR="006D71B8" w:rsidRDefault="006D71B8" w:rsidP="00193405">
      <w:pPr>
        <w:outlineLvl w:val="0"/>
        <w:rPr>
          <w:rFonts w:ascii="Arial Narrow" w:hAnsi="Arial Narrow"/>
          <w:sz w:val="20"/>
          <w:szCs w:val="20"/>
        </w:rPr>
      </w:pPr>
    </w:p>
    <w:p w:rsidR="00550E8F" w:rsidRDefault="00550E8F" w:rsidP="00193405">
      <w:pPr>
        <w:outlineLvl w:val="0"/>
        <w:rPr>
          <w:rFonts w:ascii="Arial Narrow" w:hAnsi="Arial Narrow"/>
          <w:sz w:val="20"/>
          <w:szCs w:val="20"/>
        </w:rPr>
      </w:pPr>
    </w:p>
    <w:p w:rsidR="00193405" w:rsidRPr="00550E8F" w:rsidRDefault="00193405" w:rsidP="003545BF">
      <w:pPr>
        <w:jc w:val="center"/>
        <w:outlineLvl w:val="0"/>
        <w:rPr>
          <w:rFonts w:ascii="Arial Narrow" w:hAnsi="Arial Narrow"/>
          <w:b/>
          <w:u w:val="single"/>
        </w:rPr>
      </w:pPr>
      <w:r w:rsidRPr="00550E8F">
        <w:rPr>
          <w:rFonts w:ascii="Arial Narrow" w:hAnsi="Arial Narrow"/>
          <w:b/>
          <w:u w:val="single"/>
        </w:rPr>
        <w:lastRenderedPageBreak/>
        <w:t>Fees Schedule (please check the appropriate boxes):</w:t>
      </w:r>
    </w:p>
    <w:p w:rsidR="00550E8F" w:rsidRPr="003545BF" w:rsidRDefault="00550E8F" w:rsidP="003545BF">
      <w:pPr>
        <w:jc w:val="center"/>
        <w:outlineLvl w:val="0"/>
        <w:rPr>
          <w:rFonts w:ascii="Arial Narrow" w:hAnsi="Arial Narrow"/>
          <w:b/>
          <w:sz w:val="20"/>
          <w:szCs w:val="20"/>
          <w:u w:val="single"/>
        </w:rPr>
      </w:pPr>
    </w:p>
    <w:p w:rsidR="00193405" w:rsidRPr="003545BF" w:rsidRDefault="00193405" w:rsidP="00193405">
      <w:pPr>
        <w:outlineLvl w:val="0"/>
        <w:rPr>
          <w:rFonts w:ascii="Arial Narrow" w:hAnsi="Arial Narrow"/>
          <w:b/>
          <w:sz w:val="20"/>
          <w:szCs w:val="20"/>
        </w:rPr>
      </w:pPr>
    </w:p>
    <w:p w:rsidR="00193405" w:rsidRPr="00550E8F" w:rsidRDefault="00193405" w:rsidP="00193405">
      <w:pPr>
        <w:outlineLvl w:val="0"/>
        <w:rPr>
          <w:rFonts w:ascii="Arial Narrow" w:hAnsi="Arial Narrow"/>
          <w:b/>
          <w:u w:val="single"/>
        </w:rPr>
      </w:pPr>
      <w:r w:rsidRPr="00550E8F">
        <w:rPr>
          <w:rFonts w:ascii="Arial Narrow" w:hAnsi="Arial Narrow"/>
          <w:b/>
          <w:u w:val="single"/>
        </w:rPr>
        <w:t>Annual SMGC Members, Service and Junior Participants</w:t>
      </w: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 1000 Point High Power Aggregate (</w:t>
      </w:r>
      <w:r w:rsidRPr="0083080D">
        <w:rPr>
          <w:rFonts w:ascii="Arial Narrow" w:hAnsi="Arial Narrow"/>
          <w:b/>
          <w:color w:val="FF0000"/>
          <w:sz w:val="20"/>
          <w:szCs w:val="20"/>
        </w:rPr>
        <w:t>Saturday</w:t>
      </w:r>
      <w:r w:rsidRPr="003545BF">
        <w:rPr>
          <w:rFonts w:ascii="Arial Narrow" w:hAnsi="Arial Narrow"/>
          <w:b/>
          <w:sz w:val="20"/>
          <w:szCs w:val="20"/>
        </w:rPr>
        <w:t xml:space="preserve"> ONLY)</w:t>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t xml:space="preserve">$ </w:t>
      </w:r>
      <w:proofErr w:type="gramStart"/>
      <w:r w:rsidRPr="003545BF">
        <w:rPr>
          <w:rFonts w:ascii="Arial Narrow" w:hAnsi="Arial Narrow"/>
          <w:b/>
          <w:sz w:val="20"/>
          <w:szCs w:val="20"/>
        </w:rPr>
        <w:t>55.00  1</w:t>
      </w:r>
      <w:proofErr w:type="gramEnd"/>
      <w:r w:rsidRPr="003545BF">
        <w:rPr>
          <w:rFonts w:ascii="Arial Narrow" w:hAnsi="Arial Narrow"/>
          <w:b/>
          <w:sz w:val="20"/>
          <w:szCs w:val="20"/>
        </w:rPr>
        <w:tab/>
      </w:r>
      <w:r w:rsidRPr="003545BF">
        <w:rPr>
          <w:rFonts w:ascii="Arial Narrow" w:hAnsi="Arial Narrow"/>
          <w:b/>
          <w:sz w:val="20"/>
          <w:szCs w:val="20"/>
        </w:rPr>
        <w:tab/>
      </w: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 500 Point Rifle EIC Match or NMC (</w:t>
      </w:r>
      <w:r w:rsidRPr="0083080D">
        <w:rPr>
          <w:rFonts w:ascii="Arial Narrow" w:hAnsi="Arial Narrow"/>
          <w:b/>
          <w:color w:val="FF0000"/>
          <w:sz w:val="20"/>
          <w:szCs w:val="20"/>
        </w:rPr>
        <w:t>Sunday</w:t>
      </w:r>
      <w:r w:rsidRPr="003545BF">
        <w:rPr>
          <w:rFonts w:ascii="Arial Narrow" w:hAnsi="Arial Narrow"/>
          <w:b/>
          <w:sz w:val="20"/>
          <w:szCs w:val="20"/>
        </w:rPr>
        <w:t xml:space="preserve"> ONLY)</w:t>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t xml:space="preserve">$ </w:t>
      </w:r>
      <w:proofErr w:type="gramStart"/>
      <w:r w:rsidRPr="003545BF">
        <w:rPr>
          <w:rFonts w:ascii="Arial Narrow" w:hAnsi="Arial Narrow"/>
          <w:b/>
          <w:sz w:val="20"/>
          <w:szCs w:val="20"/>
        </w:rPr>
        <w:t>45.00  1</w:t>
      </w:r>
      <w:proofErr w:type="gramEnd"/>
      <w:r w:rsidRPr="003545BF">
        <w:rPr>
          <w:rFonts w:ascii="Arial Narrow" w:hAnsi="Arial Narrow"/>
          <w:b/>
          <w:sz w:val="20"/>
          <w:szCs w:val="20"/>
        </w:rPr>
        <w:t>, 3</w:t>
      </w: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 500 Point Pistol EIC Match (</w:t>
      </w:r>
      <w:r w:rsidRPr="0083080D">
        <w:rPr>
          <w:rFonts w:ascii="Arial Narrow" w:hAnsi="Arial Narrow"/>
          <w:b/>
          <w:color w:val="FF0000"/>
          <w:sz w:val="20"/>
          <w:szCs w:val="20"/>
        </w:rPr>
        <w:t>Sunday</w:t>
      </w:r>
      <w:r w:rsidRPr="003545BF">
        <w:rPr>
          <w:rFonts w:ascii="Arial Narrow" w:hAnsi="Arial Narrow"/>
          <w:b/>
          <w:sz w:val="20"/>
          <w:szCs w:val="20"/>
        </w:rPr>
        <w:t xml:space="preserve"> ONLY)</w:t>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r>
      <w:r w:rsidR="003545BF" w:rsidRPr="003545BF">
        <w:rPr>
          <w:rFonts w:ascii="Arial Narrow" w:hAnsi="Arial Narrow"/>
          <w:b/>
          <w:sz w:val="20"/>
          <w:szCs w:val="20"/>
        </w:rPr>
        <w:tab/>
      </w:r>
      <w:r w:rsidRPr="003545BF">
        <w:rPr>
          <w:rFonts w:ascii="Arial Narrow" w:hAnsi="Arial Narrow"/>
          <w:b/>
          <w:sz w:val="20"/>
          <w:szCs w:val="20"/>
        </w:rPr>
        <w:t xml:space="preserve">$ </w:t>
      </w:r>
      <w:proofErr w:type="gramStart"/>
      <w:r w:rsidRPr="003545BF">
        <w:rPr>
          <w:rFonts w:ascii="Arial Narrow" w:hAnsi="Arial Narrow"/>
          <w:b/>
          <w:sz w:val="20"/>
          <w:szCs w:val="20"/>
        </w:rPr>
        <w:t>25.00  1</w:t>
      </w:r>
      <w:proofErr w:type="gramEnd"/>
      <w:r w:rsidRPr="003545BF">
        <w:rPr>
          <w:rFonts w:ascii="Arial Narrow" w:hAnsi="Arial Narrow"/>
          <w:b/>
          <w:sz w:val="20"/>
          <w:szCs w:val="20"/>
        </w:rPr>
        <w:t>, 3</w:t>
      </w: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 Garand/Springfield/Military Vintage Match (</w:t>
      </w:r>
      <w:r w:rsidRPr="0083080D">
        <w:rPr>
          <w:rFonts w:ascii="Arial Narrow" w:hAnsi="Arial Narrow"/>
          <w:b/>
          <w:color w:val="FF0000"/>
          <w:sz w:val="20"/>
          <w:szCs w:val="20"/>
        </w:rPr>
        <w:t>Sunday</w:t>
      </w:r>
      <w:r w:rsidRPr="003545BF">
        <w:rPr>
          <w:rFonts w:ascii="Arial Narrow" w:hAnsi="Arial Narrow"/>
          <w:b/>
          <w:sz w:val="20"/>
          <w:szCs w:val="20"/>
        </w:rPr>
        <w:t xml:space="preserve"> ONLY)</w:t>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t>$ 30.00</w:t>
      </w: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 1500 Point Combined High Power Rifle Grand Aggregate (</w:t>
      </w:r>
      <w:r w:rsidRPr="00A84A5A">
        <w:rPr>
          <w:rFonts w:ascii="Arial Narrow" w:hAnsi="Arial Narrow"/>
          <w:b/>
          <w:color w:val="FF0000"/>
          <w:sz w:val="20"/>
          <w:szCs w:val="20"/>
          <w:u w:val="single"/>
        </w:rPr>
        <w:t>Saturday &amp; Sunday</w:t>
      </w:r>
      <w:r w:rsidRPr="003545BF">
        <w:rPr>
          <w:rFonts w:ascii="Arial Narrow" w:hAnsi="Arial Narrow"/>
          <w:b/>
          <w:sz w:val="20"/>
          <w:szCs w:val="20"/>
        </w:rPr>
        <w:t>)</w:t>
      </w:r>
      <w:r w:rsidRPr="003545BF">
        <w:rPr>
          <w:rFonts w:ascii="Arial Narrow" w:hAnsi="Arial Narrow"/>
          <w:b/>
          <w:sz w:val="20"/>
          <w:szCs w:val="20"/>
        </w:rPr>
        <w:tab/>
        <w:t xml:space="preserve">$ </w:t>
      </w:r>
      <w:proofErr w:type="gramStart"/>
      <w:r w:rsidRPr="003545BF">
        <w:rPr>
          <w:rFonts w:ascii="Arial Narrow" w:hAnsi="Arial Narrow"/>
          <w:b/>
          <w:sz w:val="20"/>
          <w:szCs w:val="20"/>
        </w:rPr>
        <w:t>75.00  1</w:t>
      </w:r>
      <w:proofErr w:type="gramEnd"/>
      <w:r w:rsidRPr="003545BF">
        <w:rPr>
          <w:rFonts w:ascii="Arial Narrow" w:hAnsi="Arial Narrow"/>
          <w:b/>
          <w:sz w:val="20"/>
          <w:szCs w:val="20"/>
        </w:rPr>
        <w:t xml:space="preserve">  Paying separately would be $100</w:t>
      </w: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 Combined 1500 Point High Power Rifle Grand Aggregate and Pistol EIC</w:t>
      </w:r>
      <w:r w:rsidRPr="003545BF">
        <w:rPr>
          <w:rFonts w:ascii="Arial Narrow" w:hAnsi="Arial Narrow"/>
          <w:b/>
          <w:sz w:val="20"/>
          <w:szCs w:val="20"/>
        </w:rPr>
        <w:tab/>
      </w:r>
      <w:r w:rsidR="003545BF" w:rsidRPr="003545BF">
        <w:rPr>
          <w:rFonts w:ascii="Arial Narrow" w:hAnsi="Arial Narrow"/>
          <w:b/>
          <w:sz w:val="20"/>
          <w:szCs w:val="20"/>
        </w:rPr>
        <w:tab/>
      </w:r>
      <w:r w:rsidRPr="003545BF">
        <w:rPr>
          <w:rFonts w:ascii="Arial Narrow" w:hAnsi="Arial Narrow"/>
          <w:b/>
          <w:sz w:val="20"/>
          <w:szCs w:val="20"/>
        </w:rPr>
        <w:t xml:space="preserve">$ </w:t>
      </w:r>
      <w:proofErr w:type="gramStart"/>
      <w:r w:rsidRPr="003545BF">
        <w:rPr>
          <w:rFonts w:ascii="Arial Narrow" w:hAnsi="Arial Narrow"/>
          <w:b/>
          <w:sz w:val="20"/>
          <w:szCs w:val="20"/>
        </w:rPr>
        <w:t>80.00  1</w:t>
      </w:r>
      <w:proofErr w:type="gramEnd"/>
      <w:r w:rsidRPr="003545BF">
        <w:rPr>
          <w:rFonts w:ascii="Arial Narrow" w:hAnsi="Arial Narrow"/>
          <w:b/>
          <w:sz w:val="20"/>
          <w:szCs w:val="20"/>
        </w:rPr>
        <w:t>, 3</w:t>
      </w: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 All High Power Rifle Events &amp; Pistol EIC</w:t>
      </w:r>
      <w:r w:rsidRPr="003545BF">
        <w:rPr>
          <w:rFonts w:ascii="Arial Narrow" w:hAnsi="Arial Narrow"/>
          <w:b/>
          <w:sz w:val="20"/>
          <w:szCs w:val="20"/>
        </w:rPr>
        <w:tab/>
        <w:t xml:space="preserve"> </w:t>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t xml:space="preserve">$ </w:t>
      </w:r>
      <w:proofErr w:type="gramStart"/>
      <w:r w:rsidRPr="003545BF">
        <w:rPr>
          <w:rFonts w:ascii="Arial Narrow" w:hAnsi="Arial Narrow"/>
          <w:b/>
          <w:sz w:val="20"/>
          <w:szCs w:val="20"/>
        </w:rPr>
        <w:t>100.00  1</w:t>
      </w:r>
      <w:proofErr w:type="gramEnd"/>
      <w:r w:rsidRPr="003545BF">
        <w:rPr>
          <w:rFonts w:ascii="Arial Narrow" w:hAnsi="Arial Narrow"/>
          <w:b/>
          <w:sz w:val="20"/>
          <w:szCs w:val="20"/>
        </w:rPr>
        <w:t>, 3</w:t>
      </w:r>
    </w:p>
    <w:p w:rsidR="00193405" w:rsidRPr="003545BF" w:rsidRDefault="00193405" w:rsidP="00193405">
      <w:pPr>
        <w:outlineLvl w:val="0"/>
        <w:rPr>
          <w:rFonts w:ascii="Arial Narrow" w:hAnsi="Arial Narrow"/>
          <w:b/>
          <w:sz w:val="20"/>
          <w:szCs w:val="20"/>
        </w:rPr>
      </w:pPr>
    </w:p>
    <w:p w:rsidR="006D71B8" w:rsidRDefault="006D71B8" w:rsidP="00193405">
      <w:pPr>
        <w:outlineLvl w:val="0"/>
        <w:rPr>
          <w:rFonts w:ascii="Arial Narrow" w:hAnsi="Arial Narrow"/>
          <w:b/>
          <w:sz w:val="20"/>
          <w:szCs w:val="20"/>
        </w:rPr>
      </w:pPr>
    </w:p>
    <w:p w:rsidR="00193405" w:rsidRPr="00550E8F" w:rsidRDefault="00193405" w:rsidP="00193405">
      <w:pPr>
        <w:outlineLvl w:val="0"/>
        <w:rPr>
          <w:rFonts w:ascii="Arial Narrow" w:hAnsi="Arial Narrow"/>
          <w:b/>
          <w:u w:val="single"/>
        </w:rPr>
      </w:pPr>
      <w:r w:rsidRPr="00550E8F">
        <w:rPr>
          <w:rFonts w:ascii="Arial Narrow" w:hAnsi="Arial Narrow"/>
          <w:b/>
          <w:u w:val="single"/>
        </w:rPr>
        <w:t>Daily SMGC Members</w:t>
      </w: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 1000 Point High Power Aggregate (</w:t>
      </w:r>
      <w:r w:rsidRPr="00A84A5A">
        <w:rPr>
          <w:rFonts w:ascii="Arial Narrow" w:hAnsi="Arial Narrow"/>
          <w:b/>
          <w:color w:val="FF0000"/>
          <w:sz w:val="20"/>
          <w:szCs w:val="20"/>
        </w:rPr>
        <w:t>Saturday</w:t>
      </w:r>
      <w:r w:rsidRPr="003545BF">
        <w:rPr>
          <w:rFonts w:ascii="Arial Narrow" w:hAnsi="Arial Narrow"/>
          <w:b/>
          <w:sz w:val="20"/>
          <w:szCs w:val="20"/>
        </w:rPr>
        <w:t xml:space="preserve"> ONLY)</w:t>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t xml:space="preserve">$ </w:t>
      </w:r>
      <w:proofErr w:type="gramStart"/>
      <w:r w:rsidRPr="003545BF">
        <w:rPr>
          <w:rFonts w:ascii="Arial Narrow" w:hAnsi="Arial Narrow"/>
          <w:b/>
          <w:sz w:val="20"/>
          <w:szCs w:val="20"/>
        </w:rPr>
        <w:t>60.00  1</w:t>
      </w:r>
      <w:proofErr w:type="gramEnd"/>
      <w:r w:rsidRPr="003545BF">
        <w:rPr>
          <w:rFonts w:ascii="Arial Narrow" w:hAnsi="Arial Narrow"/>
          <w:b/>
          <w:sz w:val="20"/>
          <w:szCs w:val="20"/>
        </w:rPr>
        <w:t>, 2</w:t>
      </w: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 500 Point Rifle EIC Match (</w:t>
      </w:r>
      <w:r w:rsidRPr="00A84A5A">
        <w:rPr>
          <w:rFonts w:ascii="Arial Narrow" w:hAnsi="Arial Narrow"/>
          <w:b/>
          <w:color w:val="FF0000"/>
          <w:sz w:val="20"/>
          <w:szCs w:val="20"/>
        </w:rPr>
        <w:t>Sunday</w:t>
      </w:r>
      <w:r w:rsidRPr="003545BF">
        <w:rPr>
          <w:rFonts w:ascii="Arial Narrow" w:hAnsi="Arial Narrow"/>
          <w:b/>
          <w:sz w:val="20"/>
          <w:szCs w:val="20"/>
        </w:rPr>
        <w:t xml:space="preserve"> ONLY)</w:t>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t xml:space="preserve">$ </w:t>
      </w:r>
      <w:proofErr w:type="gramStart"/>
      <w:r w:rsidRPr="003545BF">
        <w:rPr>
          <w:rFonts w:ascii="Arial Narrow" w:hAnsi="Arial Narrow"/>
          <w:b/>
          <w:sz w:val="20"/>
          <w:szCs w:val="20"/>
        </w:rPr>
        <w:t>50.00  1</w:t>
      </w:r>
      <w:proofErr w:type="gramEnd"/>
      <w:r w:rsidRPr="003545BF">
        <w:rPr>
          <w:rFonts w:ascii="Arial Narrow" w:hAnsi="Arial Narrow"/>
          <w:b/>
          <w:sz w:val="20"/>
          <w:szCs w:val="20"/>
        </w:rPr>
        <w:t>, 2, 3</w:t>
      </w: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 500 Point Pistol EIC Match (</w:t>
      </w:r>
      <w:r w:rsidRPr="00A84A5A">
        <w:rPr>
          <w:rFonts w:ascii="Arial Narrow" w:hAnsi="Arial Narrow"/>
          <w:b/>
          <w:color w:val="FF0000"/>
          <w:sz w:val="20"/>
          <w:szCs w:val="20"/>
        </w:rPr>
        <w:t>Sunday</w:t>
      </w:r>
      <w:r w:rsidRPr="003545BF">
        <w:rPr>
          <w:rFonts w:ascii="Arial Narrow" w:hAnsi="Arial Narrow"/>
          <w:b/>
          <w:sz w:val="20"/>
          <w:szCs w:val="20"/>
        </w:rPr>
        <w:t xml:space="preserve"> ONLY)</w:t>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r>
      <w:r w:rsidR="003545BF" w:rsidRPr="003545BF">
        <w:rPr>
          <w:rFonts w:ascii="Arial Narrow" w:hAnsi="Arial Narrow"/>
          <w:b/>
          <w:sz w:val="20"/>
          <w:szCs w:val="20"/>
        </w:rPr>
        <w:tab/>
      </w:r>
      <w:r w:rsidRPr="003545BF">
        <w:rPr>
          <w:rFonts w:ascii="Arial Narrow" w:hAnsi="Arial Narrow"/>
          <w:b/>
          <w:sz w:val="20"/>
          <w:szCs w:val="20"/>
        </w:rPr>
        <w:t xml:space="preserve">$ </w:t>
      </w:r>
      <w:proofErr w:type="gramStart"/>
      <w:r w:rsidRPr="003545BF">
        <w:rPr>
          <w:rFonts w:ascii="Arial Narrow" w:hAnsi="Arial Narrow"/>
          <w:b/>
          <w:sz w:val="20"/>
          <w:szCs w:val="20"/>
        </w:rPr>
        <w:t>30.00  1</w:t>
      </w:r>
      <w:proofErr w:type="gramEnd"/>
      <w:r w:rsidRPr="003545BF">
        <w:rPr>
          <w:rFonts w:ascii="Arial Narrow" w:hAnsi="Arial Narrow"/>
          <w:b/>
          <w:sz w:val="20"/>
          <w:szCs w:val="20"/>
        </w:rPr>
        <w:t>, 2, 3</w:t>
      </w: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 Garand/Springfield/Military Vintage Match (</w:t>
      </w:r>
      <w:r w:rsidRPr="00A84A5A">
        <w:rPr>
          <w:rFonts w:ascii="Arial Narrow" w:hAnsi="Arial Narrow"/>
          <w:b/>
          <w:color w:val="FF0000"/>
          <w:sz w:val="20"/>
          <w:szCs w:val="20"/>
        </w:rPr>
        <w:t>Sunday</w:t>
      </w:r>
      <w:r w:rsidRPr="003545BF">
        <w:rPr>
          <w:rFonts w:ascii="Arial Narrow" w:hAnsi="Arial Narrow"/>
          <w:b/>
          <w:sz w:val="20"/>
          <w:szCs w:val="20"/>
        </w:rPr>
        <w:t xml:space="preserve"> ONLY)</w:t>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t>$ 35.00   2</w:t>
      </w: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 1500 Point Combined High Power Rifle Grand Aggregate (</w:t>
      </w:r>
      <w:r w:rsidRPr="00A84A5A">
        <w:rPr>
          <w:rFonts w:ascii="Arial Narrow" w:hAnsi="Arial Narrow"/>
          <w:b/>
          <w:color w:val="FF0000"/>
          <w:sz w:val="20"/>
          <w:szCs w:val="20"/>
          <w:u w:val="single"/>
        </w:rPr>
        <w:t>Saturday &amp; Sunday</w:t>
      </w:r>
      <w:r w:rsidRPr="003545BF">
        <w:rPr>
          <w:rFonts w:ascii="Arial Narrow" w:hAnsi="Arial Narrow"/>
          <w:b/>
          <w:sz w:val="20"/>
          <w:szCs w:val="20"/>
        </w:rPr>
        <w:t>)</w:t>
      </w:r>
      <w:r w:rsidRPr="003545BF">
        <w:rPr>
          <w:rFonts w:ascii="Arial Narrow" w:hAnsi="Arial Narrow"/>
          <w:b/>
          <w:sz w:val="20"/>
          <w:szCs w:val="20"/>
        </w:rPr>
        <w:tab/>
        <w:t xml:space="preserve">$ </w:t>
      </w:r>
      <w:proofErr w:type="gramStart"/>
      <w:r w:rsidRPr="003545BF">
        <w:rPr>
          <w:rFonts w:ascii="Arial Narrow" w:hAnsi="Arial Narrow"/>
          <w:b/>
          <w:sz w:val="20"/>
          <w:szCs w:val="20"/>
        </w:rPr>
        <w:t>80.00  1</w:t>
      </w:r>
      <w:proofErr w:type="gramEnd"/>
      <w:r w:rsidRPr="003545BF">
        <w:rPr>
          <w:rFonts w:ascii="Arial Narrow" w:hAnsi="Arial Narrow"/>
          <w:b/>
          <w:sz w:val="20"/>
          <w:szCs w:val="20"/>
        </w:rPr>
        <w:t>, 2    Paying separately would be $110</w:t>
      </w: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 Combined 1500 Point High Power Rifle Grand Aggregate and Pistol EIC</w:t>
      </w:r>
      <w:r w:rsidRPr="003545BF">
        <w:rPr>
          <w:rFonts w:ascii="Arial Narrow" w:hAnsi="Arial Narrow"/>
          <w:b/>
          <w:sz w:val="20"/>
          <w:szCs w:val="20"/>
        </w:rPr>
        <w:tab/>
      </w:r>
      <w:r w:rsidR="003545BF" w:rsidRPr="003545BF">
        <w:rPr>
          <w:rFonts w:ascii="Arial Narrow" w:hAnsi="Arial Narrow"/>
          <w:b/>
          <w:sz w:val="20"/>
          <w:szCs w:val="20"/>
        </w:rPr>
        <w:tab/>
      </w:r>
      <w:r w:rsidRPr="003545BF">
        <w:rPr>
          <w:rFonts w:ascii="Arial Narrow" w:hAnsi="Arial Narrow"/>
          <w:b/>
          <w:sz w:val="20"/>
          <w:szCs w:val="20"/>
        </w:rPr>
        <w:t xml:space="preserve">$ </w:t>
      </w:r>
      <w:proofErr w:type="gramStart"/>
      <w:r w:rsidRPr="003545BF">
        <w:rPr>
          <w:rFonts w:ascii="Arial Narrow" w:hAnsi="Arial Narrow"/>
          <w:b/>
          <w:sz w:val="20"/>
          <w:szCs w:val="20"/>
        </w:rPr>
        <w:t>90.00  1</w:t>
      </w:r>
      <w:proofErr w:type="gramEnd"/>
      <w:r w:rsidRPr="003545BF">
        <w:rPr>
          <w:rFonts w:ascii="Arial Narrow" w:hAnsi="Arial Narrow"/>
          <w:b/>
          <w:sz w:val="20"/>
          <w:szCs w:val="20"/>
        </w:rPr>
        <w:t>, 2, 3</w:t>
      </w:r>
    </w:p>
    <w:p w:rsidR="006D71B8" w:rsidRDefault="006D71B8"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 All High Power Rifle Events &amp; Pistol EIC</w:t>
      </w:r>
      <w:r w:rsidRPr="003545BF">
        <w:rPr>
          <w:rFonts w:ascii="Arial Narrow" w:hAnsi="Arial Narrow"/>
          <w:b/>
          <w:sz w:val="20"/>
          <w:szCs w:val="20"/>
        </w:rPr>
        <w:tab/>
        <w:t xml:space="preserve"> </w:t>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t xml:space="preserve">$ </w:t>
      </w:r>
      <w:proofErr w:type="gramStart"/>
      <w:r w:rsidRPr="003545BF">
        <w:rPr>
          <w:rFonts w:ascii="Arial Narrow" w:hAnsi="Arial Narrow"/>
          <w:b/>
          <w:sz w:val="20"/>
          <w:szCs w:val="20"/>
        </w:rPr>
        <w:t>110.00  1</w:t>
      </w:r>
      <w:proofErr w:type="gramEnd"/>
      <w:r w:rsidRPr="003545BF">
        <w:rPr>
          <w:rFonts w:ascii="Arial Narrow" w:hAnsi="Arial Narrow"/>
          <w:b/>
          <w:sz w:val="20"/>
          <w:szCs w:val="20"/>
        </w:rPr>
        <w:t>, 3</w:t>
      </w:r>
    </w:p>
    <w:p w:rsidR="00193405" w:rsidRPr="003545BF" w:rsidRDefault="00193405" w:rsidP="00193405">
      <w:pPr>
        <w:outlineLvl w:val="0"/>
        <w:rPr>
          <w:rFonts w:ascii="Arial Narrow" w:hAnsi="Arial Narrow"/>
          <w:b/>
          <w:sz w:val="20"/>
          <w:szCs w:val="20"/>
        </w:rPr>
      </w:pPr>
    </w:p>
    <w:p w:rsidR="00193405" w:rsidRPr="003545BF" w:rsidRDefault="00193405" w:rsidP="00193405">
      <w:pPr>
        <w:outlineLvl w:val="0"/>
        <w:rPr>
          <w:rFonts w:ascii="Arial Narrow" w:hAnsi="Arial Narrow"/>
          <w:b/>
          <w:sz w:val="20"/>
          <w:szCs w:val="20"/>
          <w:u w:val="single"/>
        </w:rPr>
      </w:pPr>
      <w:r w:rsidRPr="003545BF">
        <w:rPr>
          <w:rFonts w:ascii="Arial Narrow" w:hAnsi="Arial Narrow"/>
          <w:b/>
          <w:sz w:val="20"/>
          <w:szCs w:val="20"/>
          <w:u w:val="single"/>
        </w:rPr>
        <w:t>Notes:</w:t>
      </w: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Fee includes the NRA Registration Fee and/or,</w:t>
      </w:r>
    </w:p>
    <w:p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 xml:space="preserve">2 $5.00 SMGC Daily Membership </w:t>
      </w:r>
      <w:r w:rsidR="00B02237" w:rsidRPr="003545BF">
        <w:rPr>
          <w:rFonts w:ascii="Arial Narrow" w:hAnsi="Arial Narrow"/>
          <w:b/>
          <w:sz w:val="20"/>
          <w:szCs w:val="20"/>
        </w:rPr>
        <w:t>assessments</w:t>
      </w:r>
      <w:r w:rsidRPr="003545BF">
        <w:rPr>
          <w:rFonts w:ascii="Arial Narrow" w:hAnsi="Arial Narrow"/>
          <w:b/>
          <w:sz w:val="20"/>
          <w:szCs w:val="20"/>
        </w:rPr>
        <w:t xml:space="preserve"> required of Non SMGC Annual Members participants due to USMC range usage agreement.</w:t>
      </w:r>
    </w:p>
    <w:p w:rsidR="00193405" w:rsidRDefault="00193405" w:rsidP="00193405">
      <w:pPr>
        <w:outlineLvl w:val="0"/>
        <w:rPr>
          <w:rFonts w:ascii="Arial Narrow" w:hAnsi="Arial Narrow"/>
          <w:b/>
          <w:sz w:val="20"/>
          <w:szCs w:val="20"/>
        </w:rPr>
      </w:pPr>
      <w:r w:rsidRPr="003545BF">
        <w:rPr>
          <w:rFonts w:ascii="Arial Narrow" w:hAnsi="Arial Narrow"/>
          <w:b/>
          <w:sz w:val="20"/>
          <w:szCs w:val="20"/>
        </w:rPr>
        <w:t>3 Fee includes the CMP Registration Fee.</w:t>
      </w:r>
    </w:p>
    <w:p w:rsidR="00550E8F" w:rsidRDefault="00550E8F" w:rsidP="00193405">
      <w:pPr>
        <w:outlineLvl w:val="0"/>
        <w:rPr>
          <w:rFonts w:ascii="Arial Narrow" w:hAnsi="Arial Narrow"/>
          <w:b/>
          <w:sz w:val="20"/>
          <w:szCs w:val="20"/>
        </w:rPr>
      </w:pPr>
    </w:p>
    <w:p w:rsidR="00550E8F" w:rsidRDefault="00550E8F" w:rsidP="00550E8F">
      <w:pPr>
        <w:pStyle w:val="ListParagraph"/>
        <w:jc w:val="both"/>
      </w:pPr>
      <w:r w:rsidRPr="0073341B">
        <w:t>Send th</w:t>
      </w:r>
      <w:r>
        <w:t>is</w:t>
      </w:r>
      <w:r w:rsidRPr="0073341B">
        <w:t xml:space="preserve"> paper entry form accompanied by check, money order or NRA points.</w:t>
      </w:r>
    </w:p>
    <w:p w:rsidR="00550E8F" w:rsidRDefault="00550E8F" w:rsidP="00550E8F">
      <w:pPr>
        <w:pStyle w:val="ListParagraph"/>
        <w:jc w:val="both"/>
        <w:rPr>
          <w:b/>
          <w:u w:val="single"/>
        </w:rPr>
      </w:pPr>
    </w:p>
    <w:p w:rsidR="00550E8F" w:rsidRDefault="00550E8F" w:rsidP="00550E8F">
      <w:pPr>
        <w:pStyle w:val="ListParagraph"/>
        <w:jc w:val="both"/>
      </w:pPr>
      <w:r w:rsidRPr="0073341B">
        <w:rPr>
          <w:b/>
          <w:u w:val="single"/>
        </w:rPr>
        <w:t>Mail to:</w:t>
      </w:r>
      <w:r>
        <w:t xml:space="preserve"> </w:t>
      </w:r>
      <w:r>
        <w:tab/>
        <w:t xml:space="preserve">SMGC </w:t>
      </w:r>
    </w:p>
    <w:p w:rsidR="00550E8F" w:rsidRDefault="00550E8F" w:rsidP="00550E8F">
      <w:pPr>
        <w:pStyle w:val="ListParagraph"/>
        <w:ind w:left="1440" w:firstLine="720"/>
        <w:jc w:val="both"/>
      </w:pPr>
      <w:r>
        <w:t>P.O. Box 4858</w:t>
      </w:r>
    </w:p>
    <w:p w:rsidR="00550E8F" w:rsidRDefault="00550E8F" w:rsidP="00550E8F">
      <w:pPr>
        <w:pStyle w:val="ListParagraph"/>
        <w:ind w:left="1440" w:firstLine="720"/>
        <w:jc w:val="both"/>
      </w:pPr>
      <w:r>
        <w:t>Oceanside, CA 92052-4858</w:t>
      </w:r>
    </w:p>
    <w:p w:rsidR="00550E8F" w:rsidRDefault="00550E8F" w:rsidP="00550E8F">
      <w:pPr>
        <w:pStyle w:val="ListParagraph"/>
        <w:jc w:val="both"/>
      </w:pPr>
    </w:p>
    <w:p w:rsidR="00550E8F" w:rsidRDefault="00550E8F" w:rsidP="00550E8F">
      <w:pPr>
        <w:pStyle w:val="ListParagraph"/>
        <w:jc w:val="both"/>
      </w:pPr>
    </w:p>
    <w:p w:rsidR="00550E8F" w:rsidRDefault="00550E8F" w:rsidP="00550E8F">
      <w:pPr>
        <w:pStyle w:val="ListParagraph"/>
        <w:jc w:val="both"/>
      </w:pPr>
      <w:r w:rsidRPr="0073341B">
        <w:rPr>
          <w:b/>
          <w:u w:val="single"/>
        </w:rPr>
        <w:t xml:space="preserve">Make </w:t>
      </w:r>
      <w:r w:rsidRPr="00550E8F">
        <w:rPr>
          <w:b/>
          <w:u w:val="single"/>
        </w:rPr>
        <w:t>checks or money orders p</w:t>
      </w:r>
      <w:r w:rsidRPr="0073341B">
        <w:rPr>
          <w:b/>
          <w:u w:val="single"/>
        </w:rPr>
        <w:t>ayable to:</w:t>
      </w:r>
      <w:r>
        <w:t xml:space="preserve">  </w:t>
      </w:r>
      <w:r w:rsidR="00A84A5A" w:rsidRPr="00A84A5A">
        <w:rPr>
          <w:color w:val="FF0000"/>
          <w:u w:val="single"/>
        </w:rPr>
        <w:t>“</w:t>
      </w:r>
      <w:r w:rsidRPr="00550E8F">
        <w:rPr>
          <w:b/>
          <w:i/>
          <w:color w:val="FF0000"/>
          <w:u w:val="single"/>
        </w:rPr>
        <w:t>Santa Margarita Gun Club</w:t>
      </w:r>
      <w:r w:rsidR="00A84A5A">
        <w:rPr>
          <w:b/>
          <w:i/>
          <w:color w:val="FF0000"/>
          <w:u w:val="single"/>
        </w:rPr>
        <w:t>”</w:t>
      </w:r>
    </w:p>
    <w:p w:rsidR="00550E8F" w:rsidRDefault="00550E8F" w:rsidP="00550E8F">
      <w:pPr>
        <w:pStyle w:val="ListParagraph"/>
        <w:jc w:val="both"/>
      </w:pPr>
    </w:p>
    <w:p w:rsidR="00550E8F" w:rsidRPr="003545BF" w:rsidRDefault="00550E8F" w:rsidP="00193405">
      <w:pPr>
        <w:outlineLvl w:val="0"/>
        <w:rPr>
          <w:rFonts w:ascii="Arial Narrow" w:hAnsi="Arial Narrow"/>
          <w:b/>
          <w:sz w:val="20"/>
          <w:szCs w:val="20"/>
        </w:rPr>
      </w:pPr>
      <w:bookmarkStart w:id="0" w:name="_GoBack"/>
      <w:bookmarkEnd w:id="0"/>
    </w:p>
    <w:sectPr w:rsidR="00550E8F" w:rsidRPr="003545BF" w:rsidSect="004924CD">
      <w:headerReference w:type="default" r:id="rId11"/>
      <w:footerReference w:type="default" r:id="rId12"/>
      <w:headerReference w:type="first" r:id="rId13"/>
      <w:footerReference w:type="first" r:id="rId14"/>
      <w:footnotePr>
        <w:pos w:val="beneathText"/>
      </w:footnotePr>
      <w:pgSz w:w="12240" w:h="15840" w:code="1"/>
      <w:pgMar w:top="720" w:right="720" w:bottom="720" w:left="720" w:header="720" w:footer="2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613" w:rsidRDefault="007E6613">
      <w:r>
        <w:separator/>
      </w:r>
    </w:p>
  </w:endnote>
  <w:endnote w:type="continuationSeparator" w:id="0">
    <w:p w:rsidR="007E6613" w:rsidRDefault="007E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13" w:rsidRPr="00A529A7" w:rsidRDefault="007E6613" w:rsidP="001143AB">
    <w:pPr>
      <w:pStyle w:val="Header"/>
      <w:tabs>
        <w:tab w:val="clear" w:pos="4320"/>
        <w:tab w:val="clear" w:pos="8640"/>
        <w:tab w:val="right" w:pos="9810"/>
      </w:tabs>
      <w:jc w:val="center"/>
      <w:rPr>
        <w:rFonts w:ascii="Arial" w:hAnsi="Arial" w:cs="Arial"/>
        <w:sz w:val="16"/>
        <w:szCs w:val="16"/>
      </w:rPr>
    </w:pPr>
    <w:r w:rsidRPr="00F60325">
      <w:rPr>
        <w:rFonts w:ascii="Arial" w:hAnsi="Arial" w:cs="Arial"/>
        <w:sz w:val="16"/>
        <w:szCs w:val="16"/>
      </w:rPr>
      <w:t>The Santa Margarita Gun Club is not affiliated with the United States Government, the United States Marine Corps, the United States Department of the Navy, or any other branch of the United States military and armed forces.</w:t>
    </w:r>
  </w:p>
  <w:p w:rsidR="007E6613" w:rsidRDefault="007E6613" w:rsidP="003613AB">
    <w:pPr>
      <w:pStyle w:val="Footer"/>
      <w:jc w:val="center"/>
    </w:pPr>
  </w:p>
  <w:p w:rsidR="007E6613" w:rsidRDefault="007E6613" w:rsidP="003613AB">
    <w:pPr>
      <w:pStyle w:val="Footer"/>
      <w:jc w:val="center"/>
    </w:pPr>
    <w:r>
      <w:fldChar w:fldCharType="begin"/>
    </w:r>
    <w:r>
      <w:instrText xml:space="preserve"> PAGE   \* MERGEFORMAT </w:instrText>
    </w:r>
    <w:r>
      <w:fldChar w:fldCharType="separate"/>
    </w:r>
    <w:r w:rsidR="00D241FC">
      <w:rPr>
        <w:noProof/>
      </w:rPr>
      <w:t>17</w:t>
    </w:r>
    <w:r>
      <w:fldChar w:fldCharType="end"/>
    </w:r>
  </w:p>
  <w:p w:rsidR="007E6613" w:rsidRDefault="007E6613" w:rsidP="00AD5BDD">
    <w:pPr>
      <w:pStyle w:val="Footer"/>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13" w:rsidRDefault="007E6613" w:rsidP="00BA3197">
    <w:pPr>
      <w:pStyle w:val="Footer"/>
      <w:jc w:val="center"/>
    </w:pPr>
    <w:r>
      <w:rPr>
        <w:rStyle w:val="PageNumber"/>
      </w:rPr>
      <w:fldChar w:fldCharType="begin"/>
    </w:r>
    <w:r>
      <w:rPr>
        <w:rStyle w:val="PageNumber"/>
      </w:rPr>
      <w:instrText xml:space="preserve"> PAGE </w:instrText>
    </w:r>
    <w:r>
      <w:rPr>
        <w:rStyle w:val="PageNumber"/>
      </w:rPr>
      <w:fldChar w:fldCharType="separate"/>
    </w:r>
    <w:r w:rsidR="0032641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613" w:rsidRDefault="007E6613">
      <w:r>
        <w:separator/>
      </w:r>
    </w:p>
  </w:footnote>
  <w:footnote w:type="continuationSeparator" w:id="0">
    <w:p w:rsidR="007E6613" w:rsidRDefault="007E6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13" w:rsidRPr="00585093" w:rsidRDefault="007E6613" w:rsidP="005F27AD">
    <w:pPr>
      <w:pStyle w:val="Header"/>
      <w:jc w:val="center"/>
      <w:rPr>
        <w:b/>
        <w:sz w:val="32"/>
        <w:szCs w:val="32"/>
      </w:rPr>
    </w:pPr>
    <w:r w:rsidRPr="00585093">
      <w:rPr>
        <w:b/>
        <w:sz w:val="32"/>
        <w:szCs w:val="32"/>
      </w:rPr>
      <w:t>Santa Margarita Gun Club</w:t>
    </w:r>
  </w:p>
  <w:p w:rsidR="007E6613" w:rsidRPr="005F27AD" w:rsidRDefault="007E6613" w:rsidP="005F27AD">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13" w:rsidRDefault="007E6613" w:rsidP="00BC2944">
    <w:pPr>
      <w:pStyle w:val="Header"/>
      <w:jc w:val="center"/>
      <w:rPr>
        <w:color w:val="000000"/>
      </w:rPr>
    </w:pPr>
    <w:r>
      <w:rPr>
        <w:noProof/>
      </w:rPr>
      <w:drawing>
        <wp:inline distT="0" distB="0" distL="0" distR="0" wp14:anchorId="1E96952B" wp14:editId="11E560B3">
          <wp:extent cx="1555750" cy="468643"/>
          <wp:effectExtent l="0" t="0" r="6350" b="7620"/>
          <wp:docPr id="9" name="Picture 1" descr="CM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P Logo"/>
                  <pic:cNvPicPr>
                    <a:picLocks noChangeAspect="1" noChangeArrowheads="1"/>
                  </pic:cNvPicPr>
                </pic:nvPicPr>
                <pic:blipFill>
                  <a:blip r:embed="rId1"/>
                  <a:srcRect/>
                  <a:stretch>
                    <a:fillRect/>
                  </a:stretch>
                </pic:blipFill>
                <pic:spPr bwMode="auto">
                  <a:xfrm>
                    <a:off x="0" y="0"/>
                    <a:ext cx="1557188" cy="469076"/>
                  </a:xfrm>
                  <a:prstGeom prst="rect">
                    <a:avLst/>
                  </a:prstGeom>
                  <a:noFill/>
                  <a:ln w="9525">
                    <a:noFill/>
                    <a:miter lim="800000"/>
                    <a:headEnd/>
                    <a:tailEnd/>
                  </a:ln>
                </pic:spPr>
              </pic:pic>
            </a:graphicData>
          </a:graphic>
        </wp:inline>
      </w:drawing>
    </w:r>
    <w:r>
      <w:rPr>
        <w:noProof/>
        <w:color w:val="000000"/>
      </w:rPr>
      <w:drawing>
        <wp:inline distT="0" distB="0" distL="0" distR="0" wp14:anchorId="27BB70D8" wp14:editId="5CE4E2B0">
          <wp:extent cx="4178300" cy="558800"/>
          <wp:effectExtent l="0" t="0" r="12700" b="0"/>
          <wp:docPr id="1" name="Picture 1" descr="smgc web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gc websit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8300" cy="558800"/>
                  </a:xfrm>
                  <a:prstGeom prst="rect">
                    <a:avLst/>
                  </a:prstGeom>
                  <a:noFill/>
                  <a:ln>
                    <a:noFill/>
                  </a:ln>
                </pic:spPr>
              </pic:pic>
            </a:graphicData>
          </a:graphic>
        </wp:inline>
      </w:drawing>
    </w:r>
  </w:p>
  <w:p w:rsidR="007E6613" w:rsidRPr="0074157A" w:rsidRDefault="007E6613" w:rsidP="00585093">
    <w:pPr>
      <w:pStyle w:val="Header"/>
      <w:jc w:val="center"/>
      <w:rPr>
        <w:rFonts w:ascii="Arial Narrow" w:hAnsi="Arial Narrow"/>
        <w:b/>
        <w:sz w:val="22"/>
        <w:szCs w:val="22"/>
      </w:rPr>
    </w:pPr>
    <w:r w:rsidRPr="0074157A">
      <w:rPr>
        <w:rFonts w:ascii="Arial Narrow" w:hAnsi="Arial Narrow"/>
        <w:b/>
        <w:sz w:val="22"/>
        <w:szCs w:val="22"/>
      </w:rPr>
      <w:t>P.O. Box 4858, Oceanside, CA  92052-4858</w:t>
    </w:r>
  </w:p>
  <w:p w:rsidR="007E6613" w:rsidRDefault="007E6613" w:rsidP="001143AB">
    <w:pPr>
      <w:pStyle w:val="Header"/>
      <w:jc w:val="center"/>
      <w:rPr>
        <w:rFonts w:ascii="Arial Narrow" w:hAnsi="Arial Narrow"/>
        <w:b/>
        <w:sz w:val="22"/>
        <w:szCs w:val="22"/>
      </w:rPr>
    </w:pPr>
    <w:hyperlink r:id="rId3" w:history="1">
      <w:r w:rsidRPr="0083080D">
        <w:rPr>
          <w:rStyle w:val="Hyperlink"/>
          <w:rFonts w:ascii="Arial Narrow" w:hAnsi="Arial Narrow"/>
          <w:b/>
          <w:color w:val="1F497D" w:themeColor="text2"/>
          <w:sz w:val="22"/>
          <w:szCs w:val="22"/>
        </w:rPr>
        <w:t>www.smgunclub.org</w:t>
      </w:r>
    </w:hyperlink>
    <w:r w:rsidRPr="0083080D">
      <w:rPr>
        <w:rStyle w:val="Hyperlink"/>
        <w:rFonts w:ascii="Arial Narrow" w:hAnsi="Arial Narrow"/>
        <w:b/>
        <w:color w:val="1F497D" w:themeColor="text2"/>
        <w:sz w:val="22"/>
        <w:szCs w:val="22"/>
        <w:u w:val="none"/>
      </w:rPr>
      <w:t xml:space="preserve"> </w:t>
    </w:r>
    <w:r>
      <w:rPr>
        <w:rStyle w:val="Hyperlink"/>
        <w:rFonts w:ascii="Arial Narrow" w:hAnsi="Arial Narrow"/>
        <w:b/>
        <w:color w:val="1F497D" w:themeColor="text2"/>
        <w:sz w:val="22"/>
        <w:szCs w:val="22"/>
        <w:u w:val="none"/>
      </w:rPr>
      <w:t>(</w:t>
    </w:r>
    <w:r w:rsidRPr="0083080D">
      <w:rPr>
        <w:rStyle w:val="Hyperlink"/>
        <w:rFonts w:ascii="Arial Narrow" w:hAnsi="Arial Narrow"/>
        <w:b/>
        <w:color w:val="1F497D" w:themeColor="text2"/>
        <w:sz w:val="22"/>
        <w:szCs w:val="22"/>
        <w:u w:val="none"/>
      </w:rPr>
      <w:t>or</w:t>
    </w:r>
    <w:r>
      <w:rPr>
        <w:rStyle w:val="Hyperlink"/>
        <w:rFonts w:ascii="Arial Narrow" w:hAnsi="Arial Narrow"/>
        <w:b/>
        <w:color w:val="1F497D" w:themeColor="text2"/>
        <w:sz w:val="22"/>
        <w:szCs w:val="22"/>
        <w:u w:val="none"/>
      </w:rPr>
      <w:t>)</w:t>
    </w:r>
    <w:r>
      <w:rPr>
        <w:rStyle w:val="Hyperlink"/>
        <w:rFonts w:ascii="Arial Narrow" w:hAnsi="Arial Narrow"/>
        <w:b/>
        <w:sz w:val="22"/>
        <w:szCs w:val="22"/>
        <w:u w:val="none"/>
      </w:rPr>
      <w:t xml:space="preserve"> </w:t>
    </w:r>
    <w:r w:rsidRPr="0083080D">
      <w:rPr>
        <w:b/>
        <w:color w:val="1F497D" w:themeColor="text2"/>
        <w:u w:val="single"/>
      </w:rPr>
      <w:t>www.santamargaritagunclub.org</w:t>
    </w:r>
  </w:p>
  <w:p w:rsidR="007E6613" w:rsidRPr="001143AB" w:rsidRDefault="007E6613" w:rsidP="004924CD">
    <w:pPr>
      <w:pStyle w:val="Header"/>
      <w:jc w:val="center"/>
      <w:rPr>
        <w:rFonts w:ascii="Arial Narrow" w:hAnsi="Arial Narrow"/>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EA638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00BDB"/>
    <w:multiLevelType w:val="hybridMultilevel"/>
    <w:tmpl w:val="1F86DC1C"/>
    <w:lvl w:ilvl="0" w:tplc="9AA4F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D3D4E"/>
    <w:multiLevelType w:val="hybridMultilevel"/>
    <w:tmpl w:val="D1FA178C"/>
    <w:lvl w:ilvl="0" w:tplc="C952C42C">
      <w:start w:val="1"/>
      <w:numFmt w:val="decimal"/>
      <w:lvlText w:val="%1."/>
      <w:lvlJc w:val="left"/>
      <w:pPr>
        <w:ind w:left="81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31866"/>
    <w:multiLevelType w:val="hybridMultilevel"/>
    <w:tmpl w:val="583A4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22EC5"/>
    <w:multiLevelType w:val="hybridMultilevel"/>
    <w:tmpl w:val="E822EA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35423"/>
    <w:multiLevelType w:val="hybridMultilevel"/>
    <w:tmpl w:val="0E68F0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17EF7"/>
    <w:multiLevelType w:val="hybridMultilevel"/>
    <w:tmpl w:val="6218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24016"/>
    <w:multiLevelType w:val="hybridMultilevel"/>
    <w:tmpl w:val="B344B26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3E678D"/>
    <w:multiLevelType w:val="hybridMultilevel"/>
    <w:tmpl w:val="BFC43956"/>
    <w:lvl w:ilvl="0" w:tplc="04B270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5A330F"/>
    <w:multiLevelType w:val="hybridMultilevel"/>
    <w:tmpl w:val="F348CA1E"/>
    <w:lvl w:ilvl="0" w:tplc="04B270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004E2D"/>
    <w:multiLevelType w:val="hybridMultilevel"/>
    <w:tmpl w:val="B0646B4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nsid w:val="2EB22DAC"/>
    <w:multiLevelType w:val="hybridMultilevel"/>
    <w:tmpl w:val="94423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8A6902"/>
    <w:multiLevelType w:val="hybridMultilevel"/>
    <w:tmpl w:val="78804132"/>
    <w:lvl w:ilvl="0" w:tplc="04090001">
      <w:start w:val="1"/>
      <w:numFmt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3">
    <w:nsid w:val="392D3FA0"/>
    <w:multiLevelType w:val="hybridMultilevel"/>
    <w:tmpl w:val="AFBAE182"/>
    <w:lvl w:ilvl="0" w:tplc="C952C42C">
      <w:start w:val="1"/>
      <w:numFmt w:val="decimal"/>
      <w:lvlText w:val="%1."/>
      <w:lvlJc w:val="left"/>
      <w:pPr>
        <w:ind w:left="81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99331A"/>
    <w:multiLevelType w:val="hybridMultilevel"/>
    <w:tmpl w:val="560A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2340D"/>
    <w:multiLevelType w:val="hybridMultilevel"/>
    <w:tmpl w:val="47469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CD7C99"/>
    <w:multiLevelType w:val="hybridMultilevel"/>
    <w:tmpl w:val="A91E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9F71BA"/>
    <w:multiLevelType w:val="hybridMultilevel"/>
    <w:tmpl w:val="92C4C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187E93"/>
    <w:multiLevelType w:val="hybridMultilevel"/>
    <w:tmpl w:val="5A7A5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F14153"/>
    <w:multiLevelType w:val="hybridMultilevel"/>
    <w:tmpl w:val="BFC43956"/>
    <w:lvl w:ilvl="0" w:tplc="04B270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F5458A"/>
    <w:multiLevelType w:val="hybridMultilevel"/>
    <w:tmpl w:val="0B7626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FFD54E3"/>
    <w:multiLevelType w:val="hybridMultilevel"/>
    <w:tmpl w:val="F8D0C688"/>
    <w:lvl w:ilvl="0" w:tplc="4C0018C8">
      <w:start w:val="18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0"/>
  </w:num>
  <w:num w:numId="4">
    <w:abstractNumId w:val="1"/>
  </w:num>
  <w:num w:numId="5">
    <w:abstractNumId w:val="0"/>
  </w:num>
  <w:num w:numId="6">
    <w:abstractNumId w:val="16"/>
  </w:num>
  <w:num w:numId="7">
    <w:abstractNumId w:val="15"/>
  </w:num>
  <w:num w:numId="8">
    <w:abstractNumId w:val="7"/>
  </w:num>
  <w:num w:numId="9">
    <w:abstractNumId w:val="21"/>
  </w:num>
  <w:num w:numId="10">
    <w:abstractNumId w:val="6"/>
  </w:num>
  <w:num w:numId="11">
    <w:abstractNumId w:val="18"/>
  </w:num>
  <w:num w:numId="12">
    <w:abstractNumId w:val="2"/>
  </w:num>
  <w:num w:numId="13">
    <w:abstractNumId w:val="19"/>
  </w:num>
  <w:num w:numId="14">
    <w:abstractNumId w:val="8"/>
  </w:num>
  <w:num w:numId="15">
    <w:abstractNumId w:val="14"/>
  </w:num>
  <w:num w:numId="16">
    <w:abstractNumId w:val="17"/>
  </w:num>
  <w:num w:numId="17">
    <w:abstractNumId w:val="9"/>
  </w:num>
  <w:num w:numId="18">
    <w:abstractNumId w:val="13"/>
  </w:num>
  <w:num w:numId="19">
    <w:abstractNumId w:val="4"/>
  </w:num>
  <w:num w:numId="20">
    <w:abstractNumId w:val="3"/>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A1"/>
    <w:rsid w:val="00024CAD"/>
    <w:rsid w:val="00033185"/>
    <w:rsid w:val="00036F83"/>
    <w:rsid w:val="00057BD4"/>
    <w:rsid w:val="00061911"/>
    <w:rsid w:val="000628D9"/>
    <w:rsid w:val="00062CA9"/>
    <w:rsid w:val="000705F0"/>
    <w:rsid w:val="0007204B"/>
    <w:rsid w:val="0007492D"/>
    <w:rsid w:val="000844A3"/>
    <w:rsid w:val="0008751B"/>
    <w:rsid w:val="00093118"/>
    <w:rsid w:val="000A59ED"/>
    <w:rsid w:val="000B68F8"/>
    <w:rsid w:val="000C584B"/>
    <w:rsid w:val="000C606A"/>
    <w:rsid w:val="000C6ED2"/>
    <w:rsid w:val="000D1D7C"/>
    <w:rsid w:val="000D2809"/>
    <w:rsid w:val="000D292F"/>
    <w:rsid w:val="000D468E"/>
    <w:rsid w:val="000D4F64"/>
    <w:rsid w:val="000D64B6"/>
    <w:rsid w:val="000E18E6"/>
    <w:rsid w:val="000E24E2"/>
    <w:rsid w:val="000E2A2D"/>
    <w:rsid w:val="000E4599"/>
    <w:rsid w:val="000E69A8"/>
    <w:rsid w:val="000F02C3"/>
    <w:rsid w:val="000F20F4"/>
    <w:rsid w:val="0011100D"/>
    <w:rsid w:val="001115AB"/>
    <w:rsid w:val="00112B76"/>
    <w:rsid w:val="001143AB"/>
    <w:rsid w:val="001163F6"/>
    <w:rsid w:val="0011752C"/>
    <w:rsid w:val="001203A3"/>
    <w:rsid w:val="001208E5"/>
    <w:rsid w:val="00121F0B"/>
    <w:rsid w:val="00127DFC"/>
    <w:rsid w:val="00130BD9"/>
    <w:rsid w:val="0013254A"/>
    <w:rsid w:val="00135E0D"/>
    <w:rsid w:val="00136CE9"/>
    <w:rsid w:val="00137976"/>
    <w:rsid w:val="0014305C"/>
    <w:rsid w:val="00143492"/>
    <w:rsid w:val="00145D96"/>
    <w:rsid w:val="00147F0A"/>
    <w:rsid w:val="00153E0C"/>
    <w:rsid w:val="00165324"/>
    <w:rsid w:val="001675C6"/>
    <w:rsid w:val="001744CB"/>
    <w:rsid w:val="0017594A"/>
    <w:rsid w:val="00176DCF"/>
    <w:rsid w:val="00176E62"/>
    <w:rsid w:val="00177E3D"/>
    <w:rsid w:val="00182D57"/>
    <w:rsid w:val="00184565"/>
    <w:rsid w:val="0018619A"/>
    <w:rsid w:val="00192D07"/>
    <w:rsid w:val="00193405"/>
    <w:rsid w:val="0019686E"/>
    <w:rsid w:val="00196B3E"/>
    <w:rsid w:val="0019764F"/>
    <w:rsid w:val="001A3A7E"/>
    <w:rsid w:val="001B4203"/>
    <w:rsid w:val="001C0B3F"/>
    <w:rsid w:val="001C0E3F"/>
    <w:rsid w:val="001D5474"/>
    <w:rsid w:val="001E080E"/>
    <w:rsid w:val="001E203E"/>
    <w:rsid w:val="001E3FFC"/>
    <w:rsid w:val="001F1747"/>
    <w:rsid w:val="001F36B0"/>
    <w:rsid w:val="0020634C"/>
    <w:rsid w:val="002064D4"/>
    <w:rsid w:val="002068D4"/>
    <w:rsid w:val="002170F5"/>
    <w:rsid w:val="0022071D"/>
    <w:rsid w:val="00232FE7"/>
    <w:rsid w:val="0023415D"/>
    <w:rsid w:val="002371D2"/>
    <w:rsid w:val="00261560"/>
    <w:rsid w:val="00263B70"/>
    <w:rsid w:val="00270957"/>
    <w:rsid w:val="0027524F"/>
    <w:rsid w:val="00286E3E"/>
    <w:rsid w:val="00287214"/>
    <w:rsid w:val="002917C8"/>
    <w:rsid w:val="0029564A"/>
    <w:rsid w:val="00296DDF"/>
    <w:rsid w:val="002A3307"/>
    <w:rsid w:val="002A430B"/>
    <w:rsid w:val="002A6BD8"/>
    <w:rsid w:val="002B271B"/>
    <w:rsid w:val="002B4E9D"/>
    <w:rsid w:val="002B6D3F"/>
    <w:rsid w:val="002B6E80"/>
    <w:rsid w:val="002D0D20"/>
    <w:rsid w:val="002D3B84"/>
    <w:rsid w:val="002D58AE"/>
    <w:rsid w:val="002D5B24"/>
    <w:rsid w:val="002E60A6"/>
    <w:rsid w:val="002E7633"/>
    <w:rsid w:val="002F12A9"/>
    <w:rsid w:val="002F36F5"/>
    <w:rsid w:val="002F36F7"/>
    <w:rsid w:val="002F3BFC"/>
    <w:rsid w:val="00303885"/>
    <w:rsid w:val="003050FA"/>
    <w:rsid w:val="00306037"/>
    <w:rsid w:val="00306AF3"/>
    <w:rsid w:val="00314F90"/>
    <w:rsid w:val="00315115"/>
    <w:rsid w:val="0032002A"/>
    <w:rsid w:val="00322345"/>
    <w:rsid w:val="00326415"/>
    <w:rsid w:val="0033045B"/>
    <w:rsid w:val="00333770"/>
    <w:rsid w:val="00336CE7"/>
    <w:rsid w:val="003435B9"/>
    <w:rsid w:val="003545BF"/>
    <w:rsid w:val="00357A15"/>
    <w:rsid w:val="00360C0B"/>
    <w:rsid w:val="003613AB"/>
    <w:rsid w:val="003619D1"/>
    <w:rsid w:val="00361E13"/>
    <w:rsid w:val="00365607"/>
    <w:rsid w:val="00372742"/>
    <w:rsid w:val="003732CC"/>
    <w:rsid w:val="00373EE4"/>
    <w:rsid w:val="00375C16"/>
    <w:rsid w:val="00375F32"/>
    <w:rsid w:val="00383008"/>
    <w:rsid w:val="00385607"/>
    <w:rsid w:val="00386F3D"/>
    <w:rsid w:val="003934AD"/>
    <w:rsid w:val="00393D51"/>
    <w:rsid w:val="00394C90"/>
    <w:rsid w:val="003A3C8F"/>
    <w:rsid w:val="003A4202"/>
    <w:rsid w:val="003A420C"/>
    <w:rsid w:val="003A47CA"/>
    <w:rsid w:val="003A65C6"/>
    <w:rsid w:val="003B01C4"/>
    <w:rsid w:val="003B1607"/>
    <w:rsid w:val="003C0A88"/>
    <w:rsid w:val="003C2876"/>
    <w:rsid w:val="003C3FEE"/>
    <w:rsid w:val="003C7230"/>
    <w:rsid w:val="003C7870"/>
    <w:rsid w:val="003D5225"/>
    <w:rsid w:val="003E20C0"/>
    <w:rsid w:val="003E4B43"/>
    <w:rsid w:val="003E79E5"/>
    <w:rsid w:val="003F5C5B"/>
    <w:rsid w:val="004106A3"/>
    <w:rsid w:val="00412DAA"/>
    <w:rsid w:val="00414C81"/>
    <w:rsid w:val="004158BC"/>
    <w:rsid w:val="004159C6"/>
    <w:rsid w:val="00421598"/>
    <w:rsid w:val="00425B67"/>
    <w:rsid w:val="0043229E"/>
    <w:rsid w:val="00437DCC"/>
    <w:rsid w:val="00437E90"/>
    <w:rsid w:val="004410C1"/>
    <w:rsid w:val="00443721"/>
    <w:rsid w:val="00443989"/>
    <w:rsid w:val="004503E0"/>
    <w:rsid w:val="00450D71"/>
    <w:rsid w:val="0045234C"/>
    <w:rsid w:val="004546DD"/>
    <w:rsid w:val="00456B78"/>
    <w:rsid w:val="00460D4B"/>
    <w:rsid w:val="00471E52"/>
    <w:rsid w:val="0047439F"/>
    <w:rsid w:val="004747E9"/>
    <w:rsid w:val="00484FE9"/>
    <w:rsid w:val="004924CD"/>
    <w:rsid w:val="0049266F"/>
    <w:rsid w:val="0049745C"/>
    <w:rsid w:val="004A394D"/>
    <w:rsid w:val="004A43C9"/>
    <w:rsid w:val="004A44D7"/>
    <w:rsid w:val="004A5EE6"/>
    <w:rsid w:val="004A6724"/>
    <w:rsid w:val="004B4544"/>
    <w:rsid w:val="004B55C9"/>
    <w:rsid w:val="004B74DC"/>
    <w:rsid w:val="004B7CA6"/>
    <w:rsid w:val="004C26A0"/>
    <w:rsid w:val="004C34E0"/>
    <w:rsid w:val="004C4737"/>
    <w:rsid w:val="004D4120"/>
    <w:rsid w:val="004E20E2"/>
    <w:rsid w:val="004E6265"/>
    <w:rsid w:val="004F015A"/>
    <w:rsid w:val="004F03FF"/>
    <w:rsid w:val="004F0960"/>
    <w:rsid w:val="004F2300"/>
    <w:rsid w:val="004F300E"/>
    <w:rsid w:val="00500FF8"/>
    <w:rsid w:val="0050156E"/>
    <w:rsid w:val="00503A37"/>
    <w:rsid w:val="00506AD8"/>
    <w:rsid w:val="0050790F"/>
    <w:rsid w:val="00511D7F"/>
    <w:rsid w:val="00514C88"/>
    <w:rsid w:val="00514CD3"/>
    <w:rsid w:val="00515517"/>
    <w:rsid w:val="00515E5D"/>
    <w:rsid w:val="00517187"/>
    <w:rsid w:val="0051767D"/>
    <w:rsid w:val="00520A9D"/>
    <w:rsid w:val="00521D11"/>
    <w:rsid w:val="005236A6"/>
    <w:rsid w:val="0052461A"/>
    <w:rsid w:val="00524AA7"/>
    <w:rsid w:val="00534E97"/>
    <w:rsid w:val="00541FFF"/>
    <w:rsid w:val="00547F21"/>
    <w:rsid w:val="00550E8F"/>
    <w:rsid w:val="005614C8"/>
    <w:rsid w:val="00561818"/>
    <w:rsid w:val="00562F38"/>
    <w:rsid w:val="0057678B"/>
    <w:rsid w:val="00577F2F"/>
    <w:rsid w:val="0058149A"/>
    <w:rsid w:val="00585093"/>
    <w:rsid w:val="00590B6B"/>
    <w:rsid w:val="005A217E"/>
    <w:rsid w:val="005A4AE8"/>
    <w:rsid w:val="005A727F"/>
    <w:rsid w:val="005B1F7F"/>
    <w:rsid w:val="005C0CA6"/>
    <w:rsid w:val="005D0651"/>
    <w:rsid w:val="005D6BE0"/>
    <w:rsid w:val="005E27B1"/>
    <w:rsid w:val="005E6C31"/>
    <w:rsid w:val="005F27AD"/>
    <w:rsid w:val="00600545"/>
    <w:rsid w:val="0060055A"/>
    <w:rsid w:val="00601BA9"/>
    <w:rsid w:val="00603375"/>
    <w:rsid w:val="00607F79"/>
    <w:rsid w:val="00612825"/>
    <w:rsid w:val="006155EC"/>
    <w:rsid w:val="00616804"/>
    <w:rsid w:val="0061695A"/>
    <w:rsid w:val="006203A1"/>
    <w:rsid w:val="00634FF8"/>
    <w:rsid w:val="00637568"/>
    <w:rsid w:val="00637AB6"/>
    <w:rsid w:val="006475FB"/>
    <w:rsid w:val="00647C04"/>
    <w:rsid w:val="00650999"/>
    <w:rsid w:val="00652CF3"/>
    <w:rsid w:val="00653C67"/>
    <w:rsid w:val="00655AE0"/>
    <w:rsid w:val="00655EF6"/>
    <w:rsid w:val="006602FF"/>
    <w:rsid w:val="006659F9"/>
    <w:rsid w:val="00677DAF"/>
    <w:rsid w:val="006817CD"/>
    <w:rsid w:val="006819F9"/>
    <w:rsid w:val="0068312D"/>
    <w:rsid w:val="00683B07"/>
    <w:rsid w:val="00684EB8"/>
    <w:rsid w:val="0068584E"/>
    <w:rsid w:val="006905C3"/>
    <w:rsid w:val="00693E18"/>
    <w:rsid w:val="00694DDF"/>
    <w:rsid w:val="006C0479"/>
    <w:rsid w:val="006C1058"/>
    <w:rsid w:val="006C190D"/>
    <w:rsid w:val="006C5D38"/>
    <w:rsid w:val="006D020C"/>
    <w:rsid w:val="006D273F"/>
    <w:rsid w:val="006D49CD"/>
    <w:rsid w:val="006D71B8"/>
    <w:rsid w:val="006E0A33"/>
    <w:rsid w:val="006E2026"/>
    <w:rsid w:val="006E29BA"/>
    <w:rsid w:val="006F3C84"/>
    <w:rsid w:val="006F4662"/>
    <w:rsid w:val="006F5CAB"/>
    <w:rsid w:val="006F6911"/>
    <w:rsid w:val="006F7701"/>
    <w:rsid w:val="00702CB6"/>
    <w:rsid w:val="00706FED"/>
    <w:rsid w:val="00711DEF"/>
    <w:rsid w:val="007129C7"/>
    <w:rsid w:val="00713537"/>
    <w:rsid w:val="007146CD"/>
    <w:rsid w:val="007267F1"/>
    <w:rsid w:val="00726D96"/>
    <w:rsid w:val="007313E4"/>
    <w:rsid w:val="00737D7A"/>
    <w:rsid w:val="00740315"/>
    <w:rsid w:val="00740B28"/>
    <w:rsid w:val="0074157A"/>
    <w:rsid w:val="007523C7"/>
    <w:rsid w:val="00755CA2"/>
    <w:rsid w:val="00756675"/>
    <w:rsid w:val="007600C3"/>
    <w:rsid w:val="007655F0"/>
    <w:rsid w:val="007705D2"/>
    <w:rsid w:val="0077508A"/>
    <w:rsid w:val="00780407"/>
    <w:rsid w:val="00782505"/>
    <w:rsid w:val="0078379C"/>
    <w:rsid w:val="00785282"/>
    <w:rsid w:val="00785395"/>
    <w:rsid w:val="00791E7C"/>
    <w:rsid w:val="00792F50"/>
    <w:rsid w:val="007954FB"/>
    <w:rsid w:val="0079769B"/>
    <w:rsid w:val="007A09CA"/>
    <w:rsid w:val="007A2AA4"/>
    <w:rsid w:val="007A62F6"/>
    <w:rsid w:val="007B0F38"/>
    <w:rsid w:val="007B2E49"/>
    <w:rsid w:val="007B4694"/>
    <w:rsid w:val="007B4C61"/>
    <w:rsid w:val="007C3C97"/>
    <w:rsid w:val="007C54F5"/>
    <w:rsid w:val="007C7A0E"/>
    <w:rsid w:val="007D2095"/>
    <w:rsid w:val="007D2837"/>
    <w:rsid w:val="007D410A"/>
    <w:rsid w:val="007D62A7"/>
    <w:rsid w:val="007E268A"/>
    <w:rsid w:val="007E43E9"/>
    <w:rsid w:val="007E6613"/>
    <w:rsid w:val="007E6EAA"/>
    <w:rsid w:val="007F0DC1"/>
    <w:rsid w:val="007F722D"/>
    <w:rsid w:val="0080233C"/>
    <w:rsid w:val="00807956"/>
    <w:rsid w:val="00807E77"/>
    <w:rsid w:val="008124A3"/>
    <w:rsid w:val="0081437E"/>
    <w:rsid w:val="008169D6"/>
    <w:rsid w:val="008200BC"/>
    <w:rsid w:val="00824D21"/>
    <w:rsid w:val="0083080D"/>
    <w:rsid w:val="00841707"/>
    <w:rsid w:val="00844626"/>
    <w:rsid w:val="008452D6"/>
    <w:rsid w:val="00850B91"/>
    <w:rsid w:val="0085639A"/>
    <w:rsid w:val="0085728C"/>
    <w:rsid w:val="008618BD"/>
    <w:rsid w:val="00861EAB"/>
    <w:rsid w:val="00862B59"/>
    <w:rsid w:val="0087168A"/>
    <w:rsid w:val="00874C40"/>
    <w:rsid w:val="008820F2"/>
    <w:rsid w:val="00882D47"/>
    <w:rsid w:val="00885355"/>
    <w:rsid w:val="00885C09"/>
    <w:rsid w:val="00886F21"/>
    <w:rsid w:val="00887D38"/>
    <w:rsid w:val="00893F37"/>
    <w:rsid w:val="00895C31"/>
    <w:rsid w:val="008A43B0"/>
    <w:rsid w:val="008B0F87"/>
    <w:rsid w:val="008B5523"/>
    <w:rsid w:val="008D0EFF"/>
    <w:rsid w:val="008D1A68"/>
    <w:rsid w:val="008D40CD"/>
    <w:rsid w:val="008D52FB"/>
    <w:rsid w:val="008D6949"/>
    <w:rsid w:val="008D6B3C"/>
    <w:rsid w:val="008D7FF2"/>
    <w:rsid w:val="008E4796"/>
    <w:rsid w:val="008F2338"/>
    <w:rsid w:val="008F4C19"/>
    <w:rsid w:val="009036E0"/>
    <w:rsid w:val="009071F1"/>
    <w:rsid w:val="00920931"/>
    <w:rsid w:val="00921249"/>
    <w:rsid w:val="009255E5"/>
    <w:rsid w:val="009264A7"/>
    <w:rsid w:val="009264D0"/>
    <w:rsid w:val="00926C15"/>
    <w:rsid w:val="00926FE6"/>
    <w:rsid w:val="0093167C"/>
    <w:rsid w:val="00935616"/>
    <w:rsid w:val="00940708"/>
    <w:rsid w:val="00951224"/>
    <w:rsid w:val="00952A8F"/>
    <w:rsid w:val="00955659"/>
    <w:rsid w:val="00955D37"/>
    <w:rsid w:val="00975CBF"/>
    <w:rsid w:val="00976B79"/>
    <w:rsid w:val="009846D7"/>
    <w:rsid w:val="0098511B"/>
    <w:rsid w:val="00986258"/>
    <w:rsid w:val="0099325E"/>
    <w:rsid w:val="00994860"/>
    <w:rsid w:val="00995371"/>
    <w:rsid w:val="009A3116"/>
    <w:rsid w:val="009A4C41"/>
    <w:rsid w:val="009B1A78"/>
    <w:rsid w:val="009B303A"/>
    <w:rsid w:val="009B387A"/>
    <w:rsid w:val="009B4AF6"/>
    <w:rsid w:val="009B54B6"/>
    <w:rsid w:val="009C5A5F"/>
    <w:rsid w:val="009D13AB"/>
    <w:rsid w:val="009D2001"/>
    <w:rsid w:val="009D76DD"/>
    <w:rsid w:val="009E0504"/>
    <w:rsid w:val="009E2768"/>
    <w:rsid w:val="009F5613"/>
    <w:rsid w:val="00A01833"/>
    <w:rsid w:val="00A04056"/>
    <w:rsid w:val="00A13D89"/>
    <w:rsid w:val="00A158DA"/>
    <w:rsid w:val="00A17371"/>
    <w:rsid w:val="00A24AFE"/>
    <w:rsid w:val="00A2782E"/>
    <w:rsid w:val="00A3076B"/>
    <w:rsid w:val="00A360F3"/>
    <w:rsid w:val="00A44284"/>
    <w:rsid w:val="00A44769"/>
    <w:rsid w:val="00A47734"/>
    <w:rsid w:val="00A47D5F"/>
    <w:rsid w:val="00A529A7"/>
    <w:rsid w:val="00A60205"/>
    <w:rsid w:val="00A732F2"/>
    <w:rsid w:val="00A74DE3"/>
    <w:rsid w:val="00A84A5A"/>
    <w:rsid w:val="00A8510A"/>
    <w:rsid w:val="00A907FC"/>
    <w:rsid w:val="00AA327E"/>
    <w:rsid w:val="00AA389A"/>
    <w:rsid w:val="00AA6168"/>
    <w:rsid w:val="00AA7727"/>
    <w:rsid w:val="00AB4B81"/>
    <w:rsid w:val="00AC57BD"/>
    <w:rsid w:val="00AC7643"/>
    <w:rsid w:val="00AC7958"/>
    <w:rsid w:val="00AD1409"/>
    <w:rsid w:val="00AD1FFA"/>
    <w:rsid w:val="00AD26AC"/>
    <w:rsid w:val="00AD43FD"/>
    <w:rsid w:val="00AD5BDD"/>
    <w:rsid w:val="00AD6183"/>
    <w:rsid w:val="00AE09C3"/>
    <w:rsid w:val="00AE432D"/>
    <w:rsid w:val="00AE7558"/>
    <w:rsid w:val="00AF206C"/>
    <w:rsid w:val="00AF2E43"/>
    <w:rsid w:val="00B000A3"/>
    <w:rsid w:val="00B02237"/>
    <w:rsid w:val="00B0237E"/>
    <w:rsid w:val="00B033A6"/>
    <w:rsid w:val="00B036BE"/>
    <w:rsid w:val="00B04CC7"/>
    <w:rsid w:val="00B07166"/>
    <w:rsid w:val="00B10663"/>
    <w:rsid w:val="00B17767"/>
    <w:rsid w:val="00B20E62"/>
    <w:rsid w:val="00B3091D"/>
    <w:rsid w:val="00B327F6"/>
    <w:rsid w:val="00B3754F"/>
    <w:rsid w:val="00B43BA2"/>
    <w:rsid w:val="00B44684"/>
    <w:rsid w:val="00B47250"/>
    <w:rsid w:val="00B477FF"/>
    <w:rsid w:val="00B478F7"/>
    <w:rsid w:val="00B5015E"/>
    <w:rsid w:val="00B62A79"/>
    <w:rsid w:val="00B65B23"/>
    <w:rsid w:val="00B66263"/>
    <w:rsid w:val="00B6770E"/>
    <w:rsid w:val="00B67C66"/>
    <w:rsid w:val="00B700DE"/>
    <w:rsid w:val="00B71361"/>
    <w:rsid w:val="00B72BED"/>
    <w:rsid w:val="00B77FF0"/>
    <w:rsid w:val="00BA00CB"/>
    <w:rsid w:val="00BA1CD5"/>
    <w:rsid w:val="00BA3197"/>
    <w:rsid w:val="00BB2519"/>
    <w:rsid w:val="00BC0163"/>
    <w:rsid w:val="00BC09B3"/>
    <w:rsid w:val="00BC1911"/>
    <w:rsid w:val="00BC2944"/>
    <w:rsid w:val="00BC7E23"/>
    <w:rsid w:val="00BD180F"/>
    <w:rsid w:val="00BD57A3"/>
    <w:rsid w:val="00BD5DA9"/>
    <w:rsid w:val="00BE0DB2"/>
    <w:rsid w:val="00BE1D7F"/>
    <w:rsid w:val="00BF4E5D"/>
    <w:rsid w:val="00BF6F23"/>
    <w:rsid w:val="00C01A00"/>
    <w:rsid w:val="00C04737"/>
    <w:rsid w:val="00C0728B"/>
    <w:rsid w:val="00C13EDE"/>
    <w:rsid w:val="00C211CA"/>
    <w:rsid w:val="00C254CC"/>
    <w:rsid w:val="00C2680E"/>
    <w:rsid w:val="00C3092E"/>
    <w:rsid w:val="00C3300F"/>
    <w:rsid w:val="00C40BD1"/>
    <w:rsid w:val="00C43EC5"/>
    <w:rsid w:val="00C5064F"/>
    <w:rsid w:val="00C529B3"/>
    <w:rsid w:val="00C540C9"/>
    <w:rsid w:val="00C541EF"/>
    <w:rsid w:val="00C71BF2"/>
    <w:rsid w:val="00C800C6"/>
    <w:rsid w:val="00C80704"/>
    <w:rsid w:val="00C81228"/>
    <w:rsid w:val="00C82724"/>
    <w:rsid w:val="00C82D24"/>
    <w:rsid w:val="00C86C97"/>
    <w:rsid w:val="00C87DDA"/>
    <w:rsid w:val="00C91902"/>
    <w:rsid w:val="00C938A7"/>
    <w:rsid w:val="00C95544"/>
    <w:rsid w:val="00C97F50"/>
    <w:rsid w:val="00CA0B9E"/>
    <w:rsid w:val="00CA22C6"/>
    <w:rsid w:val="00CA66F8"/>
    <w:rsid w:val="00CA765D"/>
    <w:rsid w:val="00CA7FF0"/>
    <w:rsid w:val="00CC09EC"/>
    <w:rsid w:val="00CC3F54"/>
    <w:rsid w:val="00CC724B"/>
    <w:rsid w:val="00CD0A11"/>
    <w:rsid w:val="00CD2969"/>
    <w:rsid w:val="00CD3975"/>
    <w:rsid w:val="00CD54FE"/>
    <w:rsid w:val="00CD7063"/>
    <w:rsid w:val="00CD7E6D"/>
    <w:rsid w:val="00CE05F6"/>
    <w:rsid w:val="00CE2C5C"/>
    <w:rsid w:val="00CF0B2D"/>
    <w:rsid w:val="00CF1D76"/>
    <w:rsid w:val="00CF6C41"/>
    <w:rsid w:val="00D010A3"/>
    <w:rsid w:val="00D02FE4"/>
    <w:rsid w:val="00D0510B"/>
    <w:rsid w:val="00D076CC"/>
    <w:rsid w:val="00D112C7"/>
    <w:rsid w:val="00D14D7E"/>
    <w:rsid w:val="00D241FC"/>
    <w:rsid w:val="00D26F31"/>
    <w:rsid w:val="00D376CD"/>
    <w:rsid w:val="00D43149"/>
    <w:rsid w:val="00D44AF7"/>
    <w:rsid w:val="00D46367"/>
    <w:rsid w:val="00D479CD"/>
    <w:rsid w:val="00D56053"/>
    <w:rsid w:val="00D74416"/>
    <w:rsid w:val="00D75BD9"/>
    <w:rsid w:val="00D830A7"/>
    <w:rsid w:val="00D8426D"/>
    <w:rsid w:val="00D842BA"/>
    <w:rsid w:val="00D91BA1"/>
    <w:rsid w:val="00D93367"/>
    <w:rsid w:val="00D950C8"/>
    <w:rsid w:val="00DA08BB"/>
    <w:rsid w:val="00DA425B"/>
    <w:rsid w:val="00DA5D8E"/>
    <w:rsid w:val="00DA7D30"/>
    <w:rsid w:val="00DB0059"/>
    <w:rsid w:val="00DB3352"/>
    <w:rsid w:val="00DB6B80"/>
    <w:rsid w:val="00DC10AF"/>
    <w:rsid w:val="00DC1660"/>
    <w:rsid w:val="00DC7964"/>
    <w:rsid w:val="00DD01B2"/>
    <w:rsid w:val="00DD094F"/>
    <w:rsid w:val="00DD0C9F"/>
    <w:rsid w:val="00DD28F7"/>
    <w:rsid w:val="00DD32D5"/>
    <w:rsid w:val="00DD7963"/>
    <w:rsid w:val="00DE419F"/>
    <w:rsid w:val="00DF2C7F"/>
    <w:rsid w:val="00DF2E2D"/>
    <w:rsid w:val="00DF5D70"/>
    <w:rsid w:val="00DF64E9"/>
    <w:rsid w:val="00E0153C"/>
    <w:rsid w:val="00E047D5"/>
    <w:rsid w:val="00E04937"/>
    <w:rsid w:val="00E0630F"/>
    <w:rsid w:val="00E117C5"/>
    <w:rsid w:val="00E21E13"/>
    <w:rsid w:val="00E24D2D"/>
    <w:rsid w:val="00E306E4"/>
    <w:rsid w:val="00E43FF4"/>
    <w:rsid w:val="00E4415E"/>
    <w:rsid w:val="00E45A90"/>
    <w:rsid w:val="00E47A19"/>
    <w:rsid w:val="00E5138F"/>
    <w:rsid w:val="00E52B1F"/>
    <w:rsid w:val="00E52C55"/>
    <w:rsid w:val="00E53C3C"/>
    <w:rsid w:val="00E55E0C"/>
    <w:rsid w:val="00E6016A"/>
    <w:rsid w:val="00E60303"/>
    <w:rsid w:val="00E654A7"/>
    <w:rsid w:val="00E762A9"/>
    <w:rsid w:val="00E82F3D"/>
    <w:rsid w:val="00E97FF5"/>
    <w:rsid w:val="00EA491F"/>
    <w:rsid w:val="00EB19DD"/>
    <w:rsid w:val="00EB6ED8"/>
    <w:rsid w:val="00EC1C2F"/>
    <w:rsid w:val="00EC1C74"/>
    <w:rsid w:val="00ED2A0C"/>
    <w:rsid w:val="00ED39E9"/>
    <w:rsid w:val="00ED41A1"/>
    <w:rsid w:val="00ED503E"/>
    <w:rsid w:val="00EE44BC"/>
    <w:rsid w:val="00EE4CB5"/>
    <w:rsid w:val="00EE65D8"/>
    <w:rsid w:val="00EF1517"/>
    <w:rsid w:val="00EF1EEB"/>
    <w:rsid w:val="00EF1F11"/>
    <w:rsid w:val="00EF2A06"/>
    <w:rsid w:val="00EF3535"/>
    <w:rsid w:val="00F00F93"/>
    <w:rsid w:val="00F07C08"/>
    <w:rsid w:val="00F12FD5"/>
    <w:rsid w:val="00F1357D"/>
    <w:rsid w:val="00F228AA"/>
    <w:rsid w:val="00F24508"/>
    <w:rsid w:val="00F2710D"/>
    <w:rsid w:val="00F35C8D"/>
    <w:rsid w:val="00F378E7"/>
    <w:rsid w:val="00F413D3"/>
    <w:rsid w:val="00F423E2"/>
    <w:rsid w:val="00F426B0"/>
    <w:rsid w:val="00F43D73"/>
    <w:rsid w:val="00F44109"/>
    <w:rsid w:val="00F45695"/>
    <w:rsid w:val="00F45D1B"/>
    <w:rsid w:val="00F52815"/>
    <w:rsid w:val="00F52B9E"/>
    <w:rsid w:val="00F60325"/>
    <w:rsid w:val="00F60FD0"/>
    <w:rsid w:val="00F61C9D"/>
    <w:rsid w:val="00F71DAB"/>
    <w:rsid w:val="00F72BBE"/>
    <w:rsid w:val="00F74FAF"/>
    <w:rsid w:val="00F75D51"/>
    <w:rsid w:val="00F806FC"/>
    <w:rsid w:val="00F80A3A"/>
    <w:rsid w:val="00F81176"/>
    <w:rsid w:val="00F8292B"/>
    <w:rsid w:val="00F82B4F"/>
    <w:rsid w:val="00F83CAD"/>
    <w:rsid w:val="00F85CD3"/>
    <w:rsid w:val="00F872B7"/>
    <w:rsid w:val="00F90D3F"/>
    <w:rsid w:val="00F93F39"/>
    <w:rsid w:val="00FA12E3"/>
    <w:rsid w:val="00FA18EE"/>
    <w:rsid w:val="00FA1CA8"/>
    <w:rsid w:val="00FA354E"/>
    <w:rsid w:val="00FA45CB"/>
    <w:rsid w:val="00FA7102"/>
    <w:rsid w:val="00FA7506"/>
    <w:rsid w:val="00FC5BEB"/>
    <w:rsid w:val="00FD58FC"/>
    <w:rsid w:val="00FE0012"/>
    <w:rsid w:val="00FE2BF3"/>
    <w:rsid w:val="00FE450A"/>
    <w:rsid w:val="00FF1092"/>
    <w:rsid w:val="00FF2871"/>
    <w:rsid w:val="00FF4148"/>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F31"/>
    <w:rPr>
      <w:sz w:val="24"/>
      <w:szCs w:val="24"/>
    </w:rPr>
  </w:style>
  <w:style w:type="paragraph" w:styleId="Heading3">
    <w:name w:val="heading 3"/>
    <w:basedOn w:val="Normal"/>
    <w:next w:val="Normal"/>
    <w:qFormat/>
    <w:rsid w:val="00A732F2"/>
    <w:pPr>
      <w:keepNext/>
      <w:snapToGrid w:val="0"/>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27AD"/>
    <w:pPr>
      <w:tabs>
        <w:tab w:val="center" w:pos="4320"/>
        <w:tab w:val="right" w:pos="8640"/>
      </w:tabs>
    </w:pPr>
  </w:style>
  <w:style w:type="paragraph" w:styleId="Footer">
    <w:name w:val="footer"/>
    <w:basedOn w:val="Normal"/>
    <w:link w:val="FooterChar"/>
    <w:uiPriority w:val="99"/>
    <w:rsid w:val="005F27AD"/>
    <w:pPr>
      <w:tabs>
        <w:tab w:val="center" w:pos="4320"/>
        <w:tab w:val="right" w:pos="8640"/>
      </w:tabs>
    </w:pPr>
  </w:style>
  <w:style w:type="character" w:styleId="Hyperlink">
    <w:name w:val="Hyperlink"/>
    <w:basedOn w:val="DefaultParagraphFont"/>
    <w:rsid w:val="00DB3352"/>
    <w:rPr>
      <w:color w:val="0000FF"/>
      <w:u w:val="single"/>
    </w:rPr>
  </w:style>
  <w:style w:type="table" w:styleId="TableGrid">
    <w:name w:val="Table Grid"/>
    <w:basedOn w:val="TableNormal"/>
    <w:rsid w:val="00CA66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732F2"/>
    <w:pPr>
      <w:jc w:val="both"/>
    </w:pPr>
    <w:rPr>
      <w:rFonts w:ascii="Arial" w:hAnsi="Arial" w:cs="Arial"/>
    </w:rPr>
  </w:style>
  <w:style w:type="paragraph" w:styleId="BodyText2">
    <w:name w:val="Body Text 2"/>
    <w:basedOn w:val="Normal"/>
    <w:rsid w:val="00A732F2"/>
    <w:pPr>
      <w:spacing w:after="120" w:line="480" w:lineRule="auto"/>
    </w:pPr>
  </w:style>
  <w:style w:type="paragraph" w:styleId="BodyText3">
    <w:name w:val="Body Text 3"/>
    <w:basedOn w:val="Normal"/>
    <w:rsid w:val="00A732F2"/>
    <w:pPr>
      <w:spacing w:after="120"/>
    </w:pPr>
    <w:rPr>
      <w:sz w:val="16"/>
      <w:szCs w:val="16"/>
    </w:rPr>
  </w:style>
  <w:style w:type="paragraph" w:styleId="DocumentMap">
    <w:name w:val="Document Map"/>
    <w:basedOn w:val="Normal"/>
    <w:semiHidden/>
    <w:rsid w:val="00A907FC"/>
    <w:pPr>
      <w:shd w:val="clear" w:color="auto" w:fill="000080"/>
    </w:pPr>
    <w:rPr>
      <w:rFonts w:ascii="Tahoma" w:hAnsi="Tahoma" w:cs="Tahoma"/>
      <w:sz w:val="20"/>
      <w:szCs w:val="20"/>
    </w:rPr>
  </w:style>
  <w:style w:type="character" w:styleId="PageNumber">
    <w:name w:val="page number"/>
    <w:basedOn w:val="DefaultParagraphFont"/>
    <w:rsid w:val="00BA3197"/>
  </w:style>
  <w:style w:type="character" w:customStyle="1" w:styleId="FooterChar">
    <w:name w:val="Footer Char"/>
    <w:basedOn w:val="DefaultParagraphFont"/>
    <w:link w:val="Footer"/>
    <w:uiPriority w:val="99"/>
    <w:rsid w:val="003613AB"/>
    <w:rPr>
      <w:sz w:val="24"/>
      <w:szCs w:val="24"/>
    </w:rPr>
  </w:style>
  <w:style w:type="paragraph" w:styleId="BalloonText">
    <w:name w:val="Balloon Text"/>
    <w:basedOn w:val="Normal"/>
    <w:link w:val="BalloonTextChar"/>
    <w:rsid w:val="0085728C"/>
    <w:rPr>
      <w:rFonts w:ascii="Lucida Grande" w:hAnsi="Lucida Grande"/>
      <w:sz w:val="18"/>
      <w:szCs w:val="18"/>
    </w:rPr>
  </w:style>
  <w:style w:type="character" w:customStyle="1" w:styleId="BalloonTextChar">
    <w:name w:val="Balloon Text Char"/>
    <w:basedOn w:val="DefaultParagraphFont"/>
    <w:link w:val="BalloonText"/>
    <w:rsid w:val="0085728C"/>
    <w:rPr>
      <w:rFonts w:ascii="Lucida Grande" w:hAnsi="Lucida Grande"/>
      <w:sz w:val="18"/>
      <w:szCs w:val="18"/>
    </w:rPr>
  </w:style>
  <w:style w:type="paragraph" w:styleId="ListParagraph">
    <w:name w:val="List Paragraph"/>
    <w:basedOn w:val="Normal"/>
    <w:uiPriority w:val="72"/>
    <w:rsid w:val="004A43C9"/>
    <w:pPr>
      <w:ind w:left="720"/>
      <w:contextualSpacing/>
    </w:pPr>
  </w:style>
  <w:style w:type="paragraph" w:styleId="FootnoteText">
    <w:name w:val="footnote text"/>
    <w:basedOn w:val="Normal"/>
    <w:link w:val="FootnoteTextChar"/>
    <w:rsid w:val="00EE44BC"/>
  </w:style>
  <w:style w:type="character" w:customStyle="1" w:styleId="FootnoteTextChar">
    <w:name w:val="Footnote Text Char"/>
    <w:basedOn w:val="DefaultParagraphFont"/>
    <w:link w:val="FootnoteText"/>
    <w:rsid w:val="00EE44BC"/>
    <w:rPr>
      <w:sz w:val="24"/>
      <w:szCs w:val="24"/>
    </w:rPr>
  </w:style>
  <w:style w:type="character" w:styleId="FootnoteReference">
    <w:name w:val="footnote reference"/>
    <w:basedOn w:val="DefaultParagraphFont"/>
    <w:rsid w:val="00EE44BC"/>
    <w:rPr>
      <w:vertAlign w:val="superscript"/>
    </w:rPr>
  </w:style>
  <w:style w:type="character" w:styleId="FollowedHyperlink">
    <w:name w:val="FollowedHyperlink"/>
    <w:basedOn w:val="DefaultParagraphFont"/>
    <w:rsid w:val="00D842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F31"/>
    <w:rPr>
      <w:sz w:val="24"/>
      <w:szCs w:val="24"/>
    </w:rPr>
  </w:style>
  <w:style w:type="paragraph" w:styleId="Heading3">
    <w:name w:val="heading 3"/>
    <w:basedOn w:val="Normal"/>
    <w:next w:val="Normal"/>
    <w:qFormat/>
    <w:rsid w:val="00A732F2"/>
    <w:pPr>
      <w:keepNext/>
      <w:snapToGrid w:val="0"/>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27AD"/>
    <w:pPr>
      <w:tabs>
        <w:tab w:val="center" w:pos="4320"/>
        <w:tab w:val="right" w:pos="8640"/>
      </w:tabs>
    </w:pPr>
  </w:style>
  <w:style w:type="paragraph" w:styleId="Footer">
    <w:name w:val="footer"/>
    <w:basedOn w:val="Normal"/>
    <w:link w:val="FooterChar"/>
    <w:uiPriority w:val="99"/>
    <w:rsid w:val="005F27AD"/>
    <w:pPr>
      <w:tabs>
        <w:tab w:val="center" w:pos="4320"/>
        <w:tab w:val="right" w:pos="8640"/>
      </w:tabs>
    </w:pPr>
  </w:style>
  <w:style w:type="character" w:styleId="Hyperlink">
    <w:name w:val="Hyperlink"/>
    <w:basedOn w:val="DefaultParagraphFont"/>
    <w:rsid w:val="00DB3352"/>
    <w:rPr>
      <w:color w:val="0000FF"/>
      <w:u w:val="single"/>
    </w:rPr>
  </w:style>
  <w:style w:type="table" w:styleId="TableGrid">
    <w:name w:val="Table Grid"/>
    <w:basedOn w:val="TableNormal"/>
    <w:rsid w:val="00CA66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732F2"/>
    <w:pPr>
      <w:jc w:val="both"/>
    </w:pPr>
    <w:rPr>
      <w:rFonts w:ascii="Arial" w:hAnsi="Arial" w:cs="Arial"/>
    </w:rPr>
  </w:style>
  <w:style w:type="paragraph" w:styleId="BodyText2">
    <w:name w:val="Body Text 2"/>
    <w:basedOn w:val="Normal"/>
    <w:rsid w:val="00A732F2"/>
    <w:pPr>
      <w:spacing w:after="120" w:line="480" w:lineRule="auto"/>
    </w:pPr>
  </w:style>
  <w:style w:type="paragraph" w:styleId="BodyText3">
    <w:name w:val="Body Text 3"/>
    <w:basedOn w:val="Normal"/>
    <w:rsid w:val="00A732F2"/>
    <w:pPr>
      <w:spacing w:after="120"/>
    </w:pPr>
    <w:rPr>
      <w:sz w:val="16"/>
      <w:szCs w:val="16"/>
    </w:rPr>
  </w:style>
  <w:style w:type="paragraph" w:styleId="DocumentMap">
    <w:name w:val="Document Map"/>
    <w:basedOn w:val="Normal"/>
    <w:semiHidden/>
    <w:rsid w:val="00A907FC"/>
    <w:pPr>
      <w:shd w:val="clear" w:color="auto" w:fill="000080"/>
    </w:pPr>
    <w:rPr>
      <w:rFonts w:ascii="Tahoma" w:hAnsi="Tahoma" w:cs="Tahoma"/>
      <w:sz w:val="20"/>
      <w:szCs w:val="20"/>
    </w:rPr>
  </w:style>
  <w:style w:type="character" w:styleId="PageNumber">
    <w:name w:val="page number"/>
    <w:basedOn w:val="DefaultParagraphFont"/>
    <w:rsid w:val="00BA3197"/>
  </w:style>
  <w:style w:type="character" w:customStyle="1" w:styleId="FooterChar">
    <w:name w:val="Footer Char"/>
    <w:basedOn w:val="DefaultParagraphFont"/>
    <w:link w:val="Footer"/>
    <w:uiPriority w:val="99"/>
    <w:rsid w:val="003613AB"/>
    <w:rPr>
      <w:sz w:val="24"/>
      <w:szCs w:val="24"/>
    </w:rPr>
  </w:style>
  <w:style w:type="paragraph" w:styleId="BalloonText">
    <w:name w:val="Balloon Text"/>
    <w:basedOn w:val="Normal"/>
    <w:link w:val="BalloonTextChar"/>
    <w:rsid w:val="0085728C"/>
    <w:rPr>
      <w:rFonts w:ascii="Lucida Grande" w:hAnsi="Lucida Grande"/>
      <w:sz w:val="18"/>
      <w:szCs w:val="18"/>
    </w:rPr>
  </w:style>
  <w:style w:type="character" w:customStyle="1" w:styleId="BalloonTextChar">
    <w:name w:val="Balloon Text Char"/>
    <w:basedOn w:val="DefaultParagraphFont"/>
    <w:link w:val="BalloonText"/>
    <w:rsid w:val="0085728C"/>
    <w:rPr>
      <w:rFonts w:ascii="Lucida Grande" w:hAnsi="Lucida Grande"/>
      <w:sz w:val="18"/>
      <w:szCs w:val="18"/>
    </w:rPr>
  </w:style>
  <w:style w:type="paragraph" w:styleId="ListParagraph">
    <w:name w:val="List Paragraph"/>
    <w:basedOn w:val="Normal"/>
    <w:uiPriority w:val="72"/>
    <w:rsid w:val="004A43C9"/>
    <w:pPr>
      <w:ind w:left="720"/>
      <w:contextualSpacing/>
    </w:pPr>
  </w:style>
  <w:style w:type="paragraph" w:styleId="FootnoteText">
    <w:name w:val="footnote text"/>
    <w:basedOn w:val="Normal"/>
    <w:link w:val="FootnoteTextChar"/>
    <w:rsid w:val="00EE44BC"/>
  </w:style>
  <w:style w:type="character" w:customStyle="1" w:styleId="FootnoteTextChar">
    <w:name w:val="Footnote Text Char"/>
    <w:basedOn w:val="DefaultParagraphFont"/>
    <w:link w:val="FootnoteText"/>
    <w:rsid w:val="00EE44BC"/>
    <w:rPr>
      <w:sz w:val="24"/>
      <w:szCs w:val="24"/>
    </w:rPr>
  </w:style>
  <w:style w:type="character" w:styleId="FootnoteReference">
    <w:name w:val="footnote reference"/>
    <w:basedOn w:val="DefaultParagraphFont"/>
    <w:rsid w:val="00EE44BC"/>
    <w:rPr>
      <w:vertAlign w:val="superscript"/>
    </w:rPr>
  </w:style>
  <w:style w:type="character" w:styleId="FollowedHyperlink">
    <w:name w:val="FollowedHyperlink"/>
    <w:basedOn w:val="DefaultParagraphFont"/>
    <w:rsid w:val="00D842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5819">
      <w:bodyDiv w:val="1"/>
      <w:marLeft w:val="0"/>
      <w:marRight w:val="0"/>
      <w:marTop w:val="0"/>
      <w:marBottom w:val="0"/>
      <w:divBdr>
        <w:top w:val="none" w:sz="0" w:space="0" w:color="auto"/>
        <w:left w:val="none" w:sz="0" w:space="0" w:color="auto"/>
        <w:bottom w:val="none" w:sz="0" w:space="0" w:color="auto"/>
        <w:right w:val="none" w:sz="0" w:space="0" w:color="auto"/>
      </w:divBdr>
    </w:div>
    <w:div w:id="64763456">
      <w:bodyDiv w:val="1"/>
      <w:marLeft w:val="0"/>
      <w:marRight w:val="0"/>
      <w:marTop w:val="0"/>
      <w:marBottom w:val="0"/>
      <w:divBdr>
        <w:top w:val="none" w:sz="0" w:space="0" w:color="auto"/>
        <w:left w:val="none" w:sz="0" w:space="0" w:color="auto"/>
        <w:bottom w:val="none" w:sz="0" w:space="0" w:color="auto"/>
        <w:right w:val="none" w:sz="0" w:space="0" w:color="auto"/>
      </w:divBdr>
    </w:div>
    <w:div w:id="77292898">
      <w:bodyDiv w:val="1"/>
      <w:marLeft w:val="0"/>
      <w:marRight w:val="0"/>
      <w:marTop w:val="0"/>
      <w:marBottom w:val="0"/>
      <w:divBdr>
        <w:top w:val="none" w:sz="0" w:space="0" w:color="auto"/>
        <w:left w:val="none" w:sz="0" w:space="0" w:color="auto"/>
        <w:bottom w:val="none" w:sz="0" w:space="0" w:color="auto"/>
        <w:right w:val="none" w:sz="0" w:space="0" w:color="auto"/>
      </w:divBdr>
    </w:div>
    <w:div w:id="100221562">
      <w:bodyDiv w:val="1"/>
      <w:marLeft w:val="0"/>
      <w:marRight w:val="0"/>
      <w:marTop w:val="0"/>
      <w:marBottom w:val="0"/>
      <w:divBdr>
        <w:top w:val="none" w:sz="0" w:space="0" w:color="auto"/>
        <w:left w:val="none" w:sz="0" w:space="0" w:color="auto"/>
        <w:bottom w:val="none" w:sz="0" w:space="0" w:color="auto"/>
        <w:right w:val="none" w:sz="0" w:space="0" w:color="auto"/>
      </w:divBdr>
    </w:div>
    <w:div w:id="111677430">
      <w:bodyDiv w:val="1"/>
      <w:marLeft w:val="0"/>
      <w:marRight w:val="0"/>
      <w:marTop w:val="0"/>
      <w:marBottom w:val="0"/>
      <w:divBdr>
        <w:top w:val="none" w:sz="0" w:space="0" w:color="auto"/>
        <w:left w:val="none" w:sz="0" w:space="0" w:color="auto"/>
        <w:bottom w:val="none" w:sz="0" w:space="0" w:color="auto"/>
        <w:right w:val="none" w:sz="0" w:space="0" w:color="auto"/>
      </w:divBdr>
    </w:div>
    <w:div w:id="170265116">
      <w:bodyDiv w:val="1"/>
      <w:marLeft w:val="0"/>
      <w:marRight w:val="0"/>
      <w:marTop w:val="0"/>
      <w:marBottom w:val="0"/>
      <w:divBdr>
        <w:top w:val="none" w:sz="0" w:space="0" w:color="auto"/>
        <w:left w:val="none" w:sz="0" w:space="0" w:color="auto"/>
        <w:bottom w:val="none" w:sz="0" w:space="0" w:color="auto"/>
        <w:right w:val="none" w:sz="0" w:space="0" w:color="auto"/>
      </w:divBdr>
    </w:div>
    <w:div w:id="180357336">
      <w:bodyDiv w:val="1"/>
      <w:marLeft w:val="0"/>
      <w:marRight w:val="0"/>
      <w:marTop w:val="0"/>
      <w:marBottom w:val="0"/>
      <w:divBdr>
        <w:top w:val="none" w:sz="0" w:space="0" w:color="auto"/>
        <w:left w:val="none" w:sz="0" w:space="0" w:color="auto"/>
        <w:bottom w:val="none" w:sz="0" w:space="0" w:color="auto"/>
        <w:right w:val="none" w:sz="0" w:space="0" w:color="auto"/>
      </w:divBdr>
    </w:div>
    <w:div w:id="204029433">
      <w:bodyDiv w:val="1"/>
      <w:marLeft w:val="0"/>
      <w:marRight w:val="0"/>
      <w:marTop w:val="0"/>
      <w:marBottom w:val="0"/>
      <w:divBdr>
        <w:top w:val="none" w:sz="0" w:space="0" w:color="auto"/>
        <w:left w:val="none" w:sz="0" w:space="0" w:color="auto"/>
        <w:bottom w:val="none" w:sz="0" w:space="0" w:color="auto"/>
        <w:right w:val="none" w:sz="0" w:space="0" w:color="auto"/>
      </w:divBdr>
    </w:div>
    <w:div w:id="252477282">
      <w:bodyDiv w:val="1"/>
      <w:marLeft w:val="0"/>
      <w:marRight w:val="0"/>
      <w:marTop w:val="0"/>
      <w:marBottom w:val="0"/>
      <w:divBdr>
        <w:top w:val="none" w:sz="0" w:space="0" w:color="auto"/>
        <w:left w:val="none" w:sz="0" w:space="0" w:color="auto"/>
        <w:bottom w:val="none" w:sz="0" w:space="0" w:color="auto"/>
        <w:right w:val="none" w:sz="0" w:space="0" w:color="auto"/>
      </w:divBdr>
    </w:div>
    <w:div w:id="343629640">
      <w:bodyDiv w:val="1"/>
      <w:marLeft w:val="0"/>
      <w:marRight w:val="0"/>
      <w:marTop w:val="0"/>
      <w:marBottom w:val="0"/>
      <w:divBdr>
        <w:top w:val="none" w:sz="0" w:space="0" w:color="auto"/>
        <w:left w:val="none" w:sz="0" w:space="0" w:color="auto"/>
        <w:bottom w:val="none" w:sz="0" w:space="0" w:color="auto"/>
        <w:right w:val="none" w:sz="0" w:space="0" w:color="auto"/>
      </w:divBdr>
    </w:div>
    <w:div w:id="399251547">
      <w:bodyDiv w:val="1"/>
      <w:marLeft w:val="0"/>
      <w:marRight w:val="0"/>
      <w:marTop w:val="0"/>
      <w:marBottom w:val="0"/>
      <w:divBdr>
        <w:top w:val="none" w:sz="0" w:space="0" w:color="auto"/>
        <w:left w:val="none" w:sz="0" w:space="0" w:color="auto"/>
        <w:bottom w:val="none" w:sz="0" w:space="0" w:color="auto"/>
        <w:right w:val="none" w:sz="0" w:space="0" w:color="auto"/>
      </w:divBdr>
    </w:div>
    <w:div w:id="464735900">
      <w:bodyDiv w:val="1"/>
      <w:marLeft w:val="0"/>
      <w:marRight w:val="0"/>
      <w:marTop w:val="0"/>
      <w:marBottom w:val="0"/>
      <w:divBdr>
        <w:top w:val="none" w:sz="0" w:space="0" w:color="auto"/>
        <w:left w:val="none" w:sz="0" w:space="0" w:color="auto"/>
        <w:bottom w:val="none" w:sz="0" w:space="0" w:color="auto"/>
        <w:right w:val="none" w:sz="0" w:space="0" w:color="auto"/>
      </w:divBdr>
    </w:div>
    <w:div w:id="662196068">
      <w:bodyDiv w:val="1"/>
      <w:marLeft w:val="0"/>
      <w:marRight w:val="0"/>
      <w:marTop w:val="0"/>
      <w:marBottom w:val="0"/>
      <w:divBdr>
        <w:top w:val="none" w:sz="0" w:space="0" w:color="auto"/>
        <w:left w:val="none" w:sz="0" w:space="0" w:color="auto"/>
        <w:bottom w:val="none" w:sz="0" w:space="0" w:color="auto"/>
        <w:right w:val="none" w:sz="0" w:space="0" w:color="auto"/>
      </w:divBdr>
    </w:div>
    <w:div w:id="883249323">
      <w:bodyDiv w:val="1"/>
      <w:marLeft w:val="0"/>
      <w:marRight w:val="0"/>
      <w:marTop w:val="0"/>
      <w:marBottom w:val="0"/>
      <w:divBdr>
        <w:top w:val="none" w:sz="0" w:space="0" w:color="auto"/>
        <w:left w:val="none" w:sz="0" w:space="0" w:color="auto"/>
        <w:bottom w:val="none" w:sz="0" w:space="0" w:color="auto"/>
        <w:right w:val="none" w:sz="0" w:space="0" w:color="auto"/>
      </w:divBdr>
    </w:div>
    <w:div w:id="990600338">
      <w:bodyDiv w:val="1"/>
      <w:marLeft w:val="0"/>
      <w:marRight w:val="0"/>
      <w:marTop w:val="0"/>
      <w:marBottom w:val="0"/>
      <w:divBdr>
        <w:top w:val="none" w:sz="0" w:space="0" w:color="auto"/>
        <w:left w:val="none" w:sz="0" w:space="0" w:color="auto"/>
        <w:bottom w:val="none" w:sz="0" w:space="0" w:color="auto"/>
        <w:right w:val="none" w:sz="0" w:space="0" w:color="auto"/>
      </w:divBdr>
    </w:div>
    <w:div w:id="1143237409">
      <w:bodyDiv w:val="1"/>
      <w:marLeft w:val="0"/>
      <w:marRight w:val="0"/>
      <w:marTop w:val="0"/>
      <w:marBottom w:val="0"/>
      <w:divBdr>
        <w:top w:val="none" w:sz="0" w:space="0" w:color="auto"/>
        <w:left w:val="none" w:sz="0" w:space="0" w:color="auto"/>
        <w:bottom w:val="none" w:sz="0" w:space="0" w:color="auto"/>
        <w:right w:val="none" w:sz="0" w:space="0" w:color="auto"/>
      </w:divBdr>
    </w:div>
    <w:div w:id="1188518102">
      <w:bodyDiv w:val="1"/>
      <w:marLeft w:val="0"/>
      <w:marRight w:val="0"/>
      <w:marTop w:val="0"/>
      <w:marBottom w:val="0"/>
      <w:divBdr>
        <w:top w:val="none" w:sz="0" w:space="0" w:color="auto"/>
        <w:left w:val="none" w:sz="0" w:space="0" w:color="auto"/>
        <w:bottom w:val="none" w:sz="0" w:space="0" w:color="auto"/>
        <w:right w:val="none" w:sz="0" w:space="0" w:color="auto"/>
      </w:divBdr>
    </w:div>
    <w:div w:id="1478917072">
      <w:bodyDiv w:val="1"/>
      <w:marLeft w:val="0"/>
      <w:marRight w:val="0"/>
      <w:marTop w:val="0"/>
      <w:marBottom w:val="0"/>
      <w:divBdr>
        <w:top w:val="none" w:sz="0" w:space="0" w:color="auto"/>
        <w:left w:val="none" w:sz="0" w:space="0" w:color="auto"/>
        <w:bottom w:val="none" w:sz="0" w:space="0" w:color="auto"/>
        <w:right w:val="none" w:sz="0" w:space="0" w:color="auto"/>
      </w:divBdr>
    </w:div>
    <w:div w:id="1621256769">
      <w:bodyDiv w:val="1"/>
      <w:marLeft w:val="0"/>
      <w:marRight w:val="0"/>
      <w:marTop w:val="0"/>
      <w:marBottom w:val="0"/>
      <w:divBdr>
        <w:top w:val="none" w:sz="0" w:space="0" w:color="auto"/>
        <w:left w:val="none" w:sz="0" w:space="0" w:color="auto"/>
        <w:bottom w:val="none" w:sz="0" w:space="0" w:color="auto"/>
        <w:right w:val="none" w:sz="0" w:space="0" w:color="auto"/>
      </w:divBdr>
    </w:div>
    <w:div w:id="1626157412">
      <w:bodyDiv w:val="1"/>
      <w:marLeft w:val="0"/>
      <w:marRight w:val="0"/>
      <w:marTop w:val="0"/>
      <w:marBottom w:val="0"/>
      <w:divBdr>
        <w:top w:val="none" w:sz="0" w:space="0" w:color="auto"/>
        <w:left w:val="none" w:sz="0" w:space="0" w:color="auto"/>
        <w:bottom w:val="none" w:sz="0" w:space="0" w:color="auto"/>
        <w:right w:val="none" w:sz="0" w:space="0" w:color="auto"/>
      </w:divBdr>
    </w:div>
    <w:div w:id="1905531113">
      <w:bodyDiv w:val="1"/>
      <w:marLeft w:val="0"/>
      <w:marRight w:val="0"/>
      <w:marTop w:val="0"/>
      <w:marBottom w:val="0"/>
      <w:divBdr>
        <w:top w:val="none" w:sz="0" w:space="0" w:color="auto"/>
        <w:left w:val="none" w:sz="0" w:space="0" w:color="auto"/>
        <w:bottom w:val="none" w:sz="0" w:space="0" w:color="auto"/>
        <w:right w:val="none" w:sz="0" w:space="0" w:color="auto"/>
      </w:divBdr>
    </w:div>
    <w:div w:id="1961952297">
      <w:bodyDiv w:val="1"/>
      <w:marLeft w:val="0"/>
      <w:marRight w:val="0"/>
      <w:marTop w:val="0"/>
      <w:marBottom w:val="0"/>
      <w:divBdr>
        <w:top w:val="none" w:sz="0" w:space="0" w:color="auto"/>
        <w:left w:val="none" w:sz="0" w:space="0" w:color="auto"/>
        <w:bottom w:val="none" w:sz="0" w:space="0" w:color="auto"/>
        <w:right w:val="none" w:sz="0" w:space="0" w:color="auto"/>
      </w:divBdr>
    </w:div>
    <w:div w:id="1969847285">
      <w:bodyDiv w:val="1"/>
      <w:marLeft w:val="0"/>
      <w:marRight w:val="0"/>
      <w:marTop w:val="0"/>
      <w:marBottom w:val="0"/>
      <w:divBdr>
        <w:top w:val="none" w:sz="0" w:space="0" w:color="auto"/>
        <w:left w:val="none" w:sz="0" w:space="0" w:color="auto"/>
        <w:bottom w:val="none" w:sz="0" w:space="0" w:color="auto"/>
        <w:right w:val="none" w:sz="0" w:space="0" w:color="auto"/>
      </w:divBdr>
    </w:div>
    <w:div w:id="2047945751">
      <w:bodyDiv w:val="1"/>
      <w:marLeft w:val="0"/>
      <w:marRight w:val="0"/>
      <w:marTop w:val="0"/>
      <w:marBottom w:val="0"/>
      <w:divBdr>
        <w:top w:val="none" w:sz="0" w:space="0" w:color="auto"/>
        <w:left w:val="none" w:sz="0" w:space="0" w:color="auto"/>
        <w:bottom w:val="none" w:sz="0" w:space="0" w:color="auto"/>
        <w:right w:val="none" w:sz="0" w:space="0" w:color="auto"/>
      </w:divBdr>
    </w:div>
    <w:div w:id="206564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mgunclub.org" TargetMode="External"/><Relationship Id="rId4" Type="http://schemas.microsoft.com/office/2007/relationships/stylesWithEffects" Target="stylesWithEffects.xml"/><Relationship Id="rId9" Type="http://schemas.openxmlformats.org/officeDocument/2006/relationships/hyperlink" Target="http://www.smgunclub.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smgunclu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E6B0B-8932-4B4B-8457-64C19FD3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4964</Words>
  <Characters>27289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Monthly Registered 1250 Point Aggregate High Power Rifle Tournament Program</vt:lpstr>
    </vt:vector>
  </TitlesOfParts>
  <Company>Hewlett-Packard Company</Company>
  <LinksUpToDate>false</LinksUpToDate>
  <CharactersWithSpaces>32189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Registered 1250 Point Aggregate High Power Rifle Tournament Program</dc:title>
  <dc:creator>Matt</dc:creator>
  <cp:lastModifiedBy>Harry D. Harrison</cp:lastModifiedBy>
  <cp:revision>2</cp:revision>
  <cp:lastPrinted>2012-09-21T02:22:00Z</cp:lastPrinted>
  <dcterms:created xsi:type="dcterms:W3CDTF">2013-09-03T23:51:00Z</dcterms:created>
  <dcterms:modified xsi:type="dcterms:W3CDTF">2013-09-03T23:51:00Z</dcterms:modified>
</cp:coreProperties>
</file>